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4CF2" w14:textId="77777777" w:rsidR="00AD17D4" w:rsidRPr="00AD17D4" w:rsidRDefault="00AD17D4" w:rsidP="00AD17D4">
      <w:pPr>
        <w:tabs>
          <w:tab w:val="left" w:pos="4500"/>
        </w:tabs>
      </w:pPr>
      <w:bookmarkStart w:id="0" w:name="_GoBack"/>
    </w:p>
    <w:bookmarkEnd w:id="0"/>
    <w:p w14:paraId="1CF9E3CA" w14:textId="77777777" w:rsidR="006F0667" w:rsidRPr="00BE7676" w:rsidRDefault="006F0667" w:rsidP="006F0667">
      <w:pPr>
        <w:tabs>
          <w:tab w:val="left" w:pos="4500"/>
        </w:tabs>
        <w:ind w:firstLine="360"/>
        <w:jc w:val="center"/>
        <w:outlineLvl w:val="0"/>
        <w:rPr>
          <w:sz w:val="32"/>
          <w:szCs w:val="32"/>
        </w:rPr>
      </w:pPr>
      <w:r w:rsidRPr="00BE7676">
        <w:rPr>
          <w:sz w:val="32"/>
          <w:szCs w:val="32"/>
        </w:rPr>
        <w:t>Corolla Education Foundation</w:t>
      </w:r>
    </w:p>
    <w:p w14:paraId="39A48A3C" w14:textId="0222A031" w:rsidR="006F0667" w:rsidRPr="00BE7676" w:rsidRDefault="00BE7676" w:rsidP="006F0667">
      <w:pPr>
        <w:tabs>
          <w:tab w:val="left" w:pos="4500"/>
        </w:tabs>
        <w:ind w:firstLine="360"/>
        <w:jc w:val="center"/>
        <w:outlineLvl w:val="0"/>
        <w:rPr>
          <w:sz w:val="32"/>
          <w:szCs w:val="32"/>
        </w:rPr>
      </w:pPr>
      <w:r w:rsidRPr="00BE7676">
        <w:rPr>
          <w:sz w:val="32"/>
          <w:szCs w:val="32"/>
        </w:rPr>
        <w:t>Minutes</w:t>
      </w:r>
      <w:r w:rsidR="00FF164B" w:rsidRPr="00BE7676">
        <w:rPr>
          <w:sz w:val="32"/>
          <w:szCs w:val="32"/>
        </w:rPr>
        <w:t xml:space="preserve"> for </w:t>
      </w:r>
      <w:r w:rsidR="00EC6460" w:rsidRPr="00BE7676">
        <w:rPr>
          <w:sz w:val="32"/>
          <w:szCs w:val="32"/>
        </w:rPr>
        <w:t>October</w:t>
      </w:r>
      <w:r w:rsidR="004D7336" w:rsidRPr="00BE7676">
        <w:rPr>
          <w:sz w:val="32"/>
          <w:szCs w:val="32"/>
        </w:rPr>
        <w:t xml:space="preserve"> </w:t>
      </w:r>
      <w:r w:rsidR="00EC6460" w:rsidRPr="00BE7676">
        <w:rPr>
          <w:sz w:val="32"/>
          <w:szCs w:val="32"/>
        </w:rPr>
        <w:t>9</w:t>
      </w:r>
      <w:r w:rsidR="00971929" w:rsidRPr="00BE7676">
        <w:rPr>
          <w:sz w:val="32"/>
          <w:szCs w:val="32"/>
        </w:rPr>
        <w:t>,</w:t>
      </w:r>
      <w:r w:rsidR="00FF164B" w:rsidRPr="00BE7676">
        <w:rPr>
          <w:sz w:val="32"/>
          <w:szCs w:val="32"/>
        </w:rPr>
        <w:t xml:space="preserve"> 2019</w:t>
      </w:r>
      <w:r w:rsidR="006F0667" w:rsidRPr="00BE7676">
        <w:rPr>
          <w:sz w:val="32"/>
          <w:szCs w:val="32"/>
        </w:rPr>
        <w:t xml:space="preserve"> </w:t>
      </w:r>
      <w:r w:rsidR="004D7336" w:rsidRPr="00BE7676">
        <w:rPr>
          <w:sz w:val="32"/>
          <w:szCs w:val="32"/>
        </w:rPr>
        <w:t>Annual</w:t>
      </w:r>
      <w:r w:rsidR="006F0667" w:rsidRPr="00BE7676">
        <w:rPr>
          <w:sz w:val="32"/>
          <w:szCs w:val="32"/>
        </w:rPr>
        <w:t xml:space="preserve"> Meeting</w:t>
      </w:r>
    </w:p>
    <w:p w14:paraId="7857EF11" w14:textId="28515D41" w:rsidR="006F0667" w:rsidRPr="00BE7676" w:rsidRDefault="006F0667" w:rsidP="00264CFA">
      <w:pPr>
        <w:tabs>
          <w:tab w:val="left" w:pos="4500"/>
        </w:tabs>
        <w:jc w:val="center"/>
        <w:outlineLvl w:val="0"/>
        <w:rPr>
          <w:sz w:val="32"/>
          <w:szCs w:val="32"/>
        </w:rPr>
      </w:pPr>
      <w:r w:rsidRPr="00BE7676">
        <w:rPr>
          <w:sz w:val="32"/>
          <w:szCs w:val="32"/>
        </w:rPr>
        <w:t>2 p.m.</w:t>
      </w:r>
      <w:r w:rsidR="008B7851" w:rsidRPr="00BE7676">
        <w:rPr>
          <w:sz w:val="32"/>
          <w:szCs w:val="32"/>
        </w:rPr>
        <w:t>-4pm</w:t>
      </w:r>
    </w:p>
    <w:p w14:paraId="607B661F" w14:textId="529AD003" w:rsidR="006F0667" w:rsidRPr="0064602C" w:rsidRDefault="009B5E6C" w:rsidP="00264CFA">
      <w:pPr>
        <w:tabs>
          <w:tab w:val="left" w:pos="4500"/>
        </w:tabs>
        <w:ind w:firstLine="360"/>
        <w:jc w:val="center"/>
        <w:outlineLvl w:val="0"/>
        <w:rPr>
          <w:sz w:val="28"/>
          <w:szCs w:val="28"/>
        </w:rPr>
      </w:pPr>
      <w:r w:rsidRPr="0064602C">
        <w:rPr>
          <w:sz w:val="28"/>
          <w:szCs w:val="28"/>
        </w:rPr>
        <w:t xml:space="preserve">Corolla </w:t>
      </w:r>
      <w:r w:rsidR="004D7336" w:rsidRPr="0064602C">
        <w:rPr>
          <w:sz w:val="28"/>
          <w:szCs w:val="28"/>
        </w:rPr>
        <w:t>Satellite Office Conference Room</w:t>
      </w:r>
    </w:p>
    <w:p w14:paraId="182AEE3D" w14:textId="42026A42" w:rsidR="00AD2BF6" w:rsidRPr="0064602C" w:rsidRDefault="00AD2BF6" w:rsidP="00264CFA">
      <w:pPr>
        <w:tabs>
          <w:tab w:val="left" w:pos="4500"/>
        </w:tabs>
        <w:ind w:firstLine="360"/>
        <w:jc w:val="center"/>
        <w:outlineLvl w:val="0"/>
        <w:rPr>
          <w:sz w:val="28"/>
          <w:szCs w:val="28"/>
        </w:rPr>
      </w:pPr>
    </w:p>
    <w:p w14:paraId="05A3DB17" w14:textId="48730583" w:rsidR="00AD2BF6" w:rsidRPr="0064602C" w:rsidRDefault="00AD2BF6" w:rsidP="00AD2BF6">
      <w:pPr>
        <w:rPr>
          <w:sz w:val="28"/>
          <w:szCs w:val="28"/>
        </w:rPr>
      </w:pPr>
      <w:r w:rsidRPr="0064602C">
        <w:rPr>
          <w:sz w:val="28"/>
          <w:szCs w:val="28"/>
        </w:rPr>
        <w:t xml:space="preserve">In attendance: President Meghan </w:t>
      </w:r>
      <w:proofErr w:type="spellStart"/>
      <w:r w:rsidRPr="0064602C">
        <w:rPr>
          <w:sz w:val="28"/>
          <w:szCs w:val="28"/>
        </w:rPr>
        <w:t>Agresto</w:t>
      </w:r>
      <w:proofErr w:type="spellEnd"/>
      <w:r w:rsidRPr="0064602C">
        <w:rPr>
          <w:sz w:val="28"/>
          <w:szCs w:val="28"/>
        </w:rPr>
        <w:t xml:space="preserve">, VP Al Marzetti, </w:t>
      </w:r>
      <w:r w:rsidR="00B66120" w:rsidRPr="0064602C">
        <w:rPr>
          <w:sz w:val="28"/>
          <w:szCs w:val="28"/>
        </w:rPr>
        <w:t xml:space="preserve">Treasurer Bryan Daggett, </w:t>
      </w:r>
      <w:r w:rsidR="00BE7676" w:rsidRPr="0064602C">
        <w:rPr>
          <w:sz w:val="28"/>
          <w:szCs w:val="28"/>
        </w:rPr>
        <w:t xml:space="preserve">Secretary Allison Broughton, </w:t>
      </w:r>
      <w:r w:rsidRPr="0064602C">
        <w:rPr>
          <w:sz w:val="28"/>
          <w:szCs w:val="28"/>
        </w:rPr>
        <w:t>Susan Taylor</w:t>
      </w:r>
    </w:p>
    <w:p w14:paraId="46D3BBDE" w14:textId="77777777" w:rsidR="0064602C" w:rsidRDefault="0064602C" w:rsidP="00BE7676">
      <w:pPr>
        <w:ind w:firstLine="360"/>
        <w:rPr>
          <w:rFonts w:eastAsia="Times New Roman"/>
          <w:sz w:val="28"/>
          <w:szCs w:val="28"/>
        </w:rPr>
      </w:pPr>
    </w:p>
    <w:p w14:paraId="23BF3AF5" w14:textId="7BAB42AA" w:rsidR="004D7336" w:rsidRPr="0064602C" w:rsidRDefault="00AF68E3" w:rsidP="00BE7676">
      <w:pPr>
        <w:ind w:firstLine="360"/>
        <w:rPr>
          <w:sz w:val="28"/>
          <w:szCs w:val="28"/>
        </w:rPr>
      </w:pPr>
      <w:r w:rsidRPr="0064602C">
        <w:rPr>
          <w:rFonts w:eastAsia="Times New Roman"/>
          <w:sz w:val="28"/>
          <w:szCs w:val="28"/>
        </w:rPr>
        <w:t>M</w:t>
      </w:r>
      <w:r w:rsidR="006F0667" w:rsidRPr="0064602C">
        <w:rPr>
          <w:sz w:val="28"/>
          <w:szCs w:val="28"/>
        </w:rPr>
        <w:t>eeting</w:t>
      </w:r>
      <w:r w:rsidR="00BE7676" w:rsidRPr="0064602C">
        <w:rPr>
          <w:sz w:val="28"/>
          <w:szCs w:val="28"/>
        </w:rPr>
        <w:t xml:space="preserve"> called</w:t>
      </w:r>
      <w:r w:rsidR="006F0667" w:rsidRPr="0064602C">
        <w:rPr>
          <w:sz w:val="28"/>
          <w:szCs w:val="28"/>
        </w:rPr>
        <w:t xml:space="preserve"> to </w:t>
      </w:r>
      <w:r w:rsidR="00BE7676" w:rsidRPr="0064602C">
        <w:rPr>
          <w:sz w:val="28"/>
          <w:szCs w:val="28"/>
        </w:rPr>
        <w:t>o</w:t>
      </w:r>
      <w:r w:rsidR="006F0667" w:rsidRPr="0064602C">
        <w:rPr>
          <w:sz w:val="28"/>
          <w:szCs w:val="28"/>
        </w:rPr>
        <w:t>rder</w:t>
      </w:r>
      <w:r w:rsidR="00BE7676" w:rsidRPr="0064602C">
        <w:rPr>
          <w:sz w:val="28"/>
          <w:szCs w:val="28"/>
        </w:rPr>
        <w:t xml:space="preserve"> at 2:00pm</w:t>
      </w:r>
      <w:r w:rsidR="002069EB" w:rsidRPr="0064602C">
        <w:rPr>
          <w:sz w:val="28"/>
          <w:szCs w:val="28"/>
        </w:rPr>
        <w:t>.</w:t>
      </w:r>
      <w:r w:rsidR="00865307" w:rsidRPr="0064602C">
        <w:rPr>
          <w:sz w:val="28"/>
          <w:szCs w:val="28"/>
        </w:rPr>
        <w:t xml:space="preserve"> </w:t>
      </w:r>
      <w:r w:rsidR="002069EB" w:rsidRPr="0064602C">
        <w:rPr>
          <w:sz w:val="28"/>
          <w:szCs w:val="28"/>
        </w:rPr>
        <w:t>A quorum was established.</w:t>
      </w:r>
    </w:p>
    <w:p w14:paraId="1C4351B6" w14:textId="77777777" w:rsidR="00BE7676" w:rsidRPr="0064602C" w:rsidRDefault="00BE7676" w:rsidP="00BE7676">
      <w:pPr>
        <w:ind w:firstLine="360"/>
        <w:rPr>
          <w:sz w:val="28"/>
          <w:szCs w:val="28"/>
          <w:u w:val="single"/>
        </w:rPr>
      </w:pPr>
    </w:p>
    <w:p w14:paraId="1DEBADC8" w14:textId="72CF7834" w:rsidR="00264CFA" w:rsidRPr="0064602C" w:rsidRDefault="00264CFA" w:rsidP="00736C0D">
      <w:pPr>
        <w:ind w:firstLine="720"/>
        <w:rPr>
          <w:b/>
          <w:bCs/>
          <w:sz w:val="28"/>
          <w:szCs w:val="28"/>
        </w:rPr>
      </w:pPr>
      <w:r w:rsidRPr="0064602C">
        <w:rPr>
          <w:b/>
          <w:bCs/>
          <w:sz w:val="28"/>
          <w:szCs w:val="28"/>
          <w:u w:val="single"/>
        </w:rPr>
        <w:t>Board Action</w:t>
      </w:r>
      <w:r w:rsidR="0016179F" w:rsidRPr="0064602C">
        <w:rPr>
          <w:b/>
          <w:bCs/>
          <w:sz w:val="28"/>
          <w:szCs w:val="28"/>
          <w:u w:val="single"/>
        </w:rPr>
        <w:t xml:space="preserve"> </w:t>
      </w:r>
    </w:p>
    <w:p w14:paraId="31CC162E" w14:textId="1AFB777B" w:rsidR="00EA0C7D" w:rsidRPr="0064602C" w:rsidRDefault="00EA0C7D" w:rsidP="00AF68E3">
      <w:pPr>
        <w:pStyle w:val="ListParagraph"/>
        <w:numPr>
          <w:ilvl w:val="1"/>
          <w:numId w:val="12"/>
        </w:numPr>
        <w:rPr>
          <w:rFonts w:ascii="Times New Roman" w:hAnsi="Times New Roman"/>
          <w:sz w:val="28"/>
          <w:szCs w:val="28"/>
        </w:rPr>
      </w:pPr>
      <w:r w:rsidRPr="0064602C">
        <w:rPr>
          <w:rFonts w:ascii="Times New Roman" w:hAnsi="Times New Roman"/>
          <w:sz w:val="28"/>
          <w:szCs w:val="28"/>
        </w:rPr>
        <w:t>Approv</w:t>
      </w:r>
      <w:r w:rsidR="00BE7676" w:rsidRPr="0064602C">
        <w:rPr>
          <w:rFonts w:ascii="Times New Roman" w:hAnsi="Times New Roman"/>
          <w:sz w:val="28"/>
          <w:szCs w:val="28"/>
        </w:rPr>
        <w:t>al of</w:t>
      </w:r>
      <w:r w:rsidRPr="0064602C">
        <w:rPr>
          <w:rFonts w:ascii="Times New Roman" w:hAnsi="Times New Roman"/>
          <w:sz w:val="28"/>
          <w:szCs w:val="28"/>
        </w:rPr>
        <w:t xml:space="preserve"> September </w:t>
      </w:r>
      <w:r w:rsidR="00BE7676" w:rsidRPr="0064602C">
        <w:rPr>
          <w:rFonts w:ascii="Times New Roman" w:hAnsi="Times New Roman"/>
          <w:sz w:val="28"/>
          <w:szCs w:val="28"/>
        </w:rPr>
        <w:t xml:space="preserve">meeting </w:t>
      </w:r>
      <w:r w:rsidRPr="0064602C">
        <w:rPr>
          <w:rFonts w:ascii="Times New Roman" w:hAnsi="Times New Roman"/>
          <w:sz w:val="28"/>
          <w:szCs w:val="28"/>
        </w:rPr>
        <w:t>minute</w:t>
      </w:r>
      <w:r w:rsidR="00736C0D" w:rsidRPr="0064602C">
        <w:rPr>
          <w:rFonts w:ascii="Times New Roman" w:hAnsi="Times New Roman"/>
          <w:sz w:val="28"/>
          <w:szCs w:val="28"/>
        </w:rPr>
        <w:t>s—Al</w:t>
      </w:r>
      <w:r w:rsidR="00B66120" w:rsidRPr="0064602C">
        <w:rPr>
          <w:rFonts w:ascii="Times New Roman" w:hAnsi="Times New Roman"/>
          <w:sz w:val="28"/>
          <w:szCs w:val="28"/>
        </w:rPr>
        <w:t xml:space="preserve"> move</w:t>
      </w:r>
      <w:r w:rsidR="002069EB" w:rsidRPr="0064602C">
        <w:rPr>
          <w:rFonts w:ascii="Times New Roman" w:hAnsi="Times New Roman"/>
          <w:sz w:val="28"/>
          <w:szCs w:val="28"/>
        </w:rPr>
        <w:t>d to approve</w:t>
      </w:r>
      <w:r w:rsidR="00B66120" w:rsidRPr="0064602C">
        <w:rPr>
          <w:rFonts w:ascii="Times New Roman" w:hAnsi="Times New Roman"/>
          <w:sz w:val="28"/>
          <w:szCs w:val="28"/>
        </w:rPr>
        <w:t>, Susan second</w:t>
      </w:r>
      <w:r w:rsidR="002069EB" w:rsidRPr="0064602C">
        <w:rPr>
          <w:rFonts w:ascii="Times New Roman" w:hAnsi="Times New Roman"/>
          <w:sz w:val="28"/>
          <w:szCs w:val="28"/>
        </w:rPr>
        <w:t>ed</w:t>
      </w:r>
      <w:r w:rsidR="00B66120" w:rsidRPr="0064602C">
        <w:rPr>
          <w:rFonts w:ascii="Times New Roman" w:hAnsi="Times New Roman"/>
          <w:sz w:val="28"/>
          <w:szCs w:val="28"/>
        </w:rPr>
        <w:t>, a</w:t>
      </w:r>
      <w:r w:rsidR="00BE7676" w:rsidRPr="0064602C">
        <w:rPr>
          <w:rFonts w:ascii="Times New Roman" w:hAnsi="Times New Roman"/>
          <w:sz w:val="28"/>
          <w:szCs w:val="28"/>
        </w:rPr>
        <w:t>ll</w:t>
      </w:r>
      <w:r w:rsidR="002069EB" w:rsidRPr="0064602C">
        <w:rPr>
          <w:rFonts w:ascii="Times New Roman" w:hAnsi="Times New Roman"/>
          <w:sz w:val="28"/>
          <w:szCs w:val="28"/>
        </w:rPr>
        <w:t xml:space="preserve"> voted</w:t>
      </w:r>
      <w:r w:rsidR="00BE7676" w:rsidRPr="0064602C">
        <w:rPr>
          <w:rFonts w:ascii="Times New Roman" w:hAnsi="Times New Roman"/>
          <w:sz w:val="28"/>
          <w:szCs w:val="28"/>
        </w:rPr>
        <w:t xml:space="preserve"> in favor</w:t>
      </w:r>
    </w:p>
    <w:p w14:paraId="2324DF30" w14:textId="296F6E50" w:rsidR="00916514" w:rsidRPr="00BE7676" w:rsidRDefault="002069EB" w:rsidP="00BE7676">
      <w:pPr>
        <w:pStyle w:val="ListParagraph"/>
        <w:numPr>
          <w:ilvl w:val="1"/>
          <w:numId w:val="12"/>
        </w:numPr>
        <w:rPr>
          <w:rFonts w:ascii="Times New Roman" w:hAnsi="Times New Roman"/>
          <w:sz w:val="28"/>
          <w:szCs w:val="28"/>
        </w:rPr>
      </w:pPr>
      <w:r w:rsidRPr="0064602C">
        <w:rPr>
          <w:rFonts w:ascii="Times New Roman" w:hAnsi="Times New Roman"/>
          <w:sz w:val="28"/>
          <w:szCs w:val="28"/>
        </w:rPr>
        <w:t>T</w:t>
      </w:r>
      <w:r w:rsidR="00EA0C7D" w:rsidRPr="0064602C">
        <w:rPr>
          <w:rFonts w:ascii="Times New Roman" w:hAnsi="Times New Roman"/>
          <w:sz w:val="28"/>
          <w:szCs w:val="28"/>
        </w:rPr>
        <w:t xml:space="preserve">ime limit for Seat Acceptance after school </w:t>
      </w:r>
      <w:r w:rsidRPr="0064602C">
        <w:rPr>
          <w:rFonts w:ascii="Times New Roman" w:hAnsi="Times New Roman"/>
          <w:sz w:val="28"/>
          <w:szCs w:val="28"/>
        </w:rPr>
        <w:t>year begins</w:t>
      </w:r>
      <w:r w:rsidR="00736C0D" w:rsidRPr="0064602C">
        <w:rPr>
          <w:rFonts w:ascii="Times New Roman" w:hAnsi="Times New Roman"/>
          <w:sz w:val="28"/>
          <w:szCs w:val="28"/>
        </w:rPr>
        <w:t xml:space="preserve">—Discussion regarding </w:t>
      </w:r>
      <w:r w:rsidRPr="0064602C">
        <w:rPr>
          <w:rFonts w:ascii="Times New Roman" w:hAnsi="Times New Roman"/>
          <w:sz w:val="28"/>
          <w:szCs w:val="28"/>
        </w:rPr>
        <w:t xml:space="preserve">whether a shorter </w:t>
      </w:r>
      <w:r w:rsidR="00736C0D" w:rsidRPr="0064602C">
        <w:rPr>
          <w:rFonts w:ascii="Times New Roman" w:hAnsi="Times New Roman"/>
          <w:sz w:val="28"/>
          <w:szCs w:val="28"/>
        </w:rPr>
        <w:t>response</w:t>
      </w:r>
      <w:r w:rsidR="00BE7676" w:rsidRPr="0064602C">
        <w:rPr>
          <w:rFonts w:ascii="Times New Roman" w:hAnsi="Times New Roman"/>
          <w:sz w:val="28"/>
          <w:szCs w:val="28"/>
        </w:rPr>
        <w:t xml:space="preserve"> time</w:t>
      </w:r>
      <w:r w:rsidRPr="0064602C">
        <w:rPr>
          <w:rFonts w:ascii="Times New Roman" w:hAnsi="Times New Roman"/>
          <w:sz w:val="28"/>
          <w:szCs w:val="28"/>
        </w:rPr>
        <w:t xml:space="preserve"> for acceptance</w:t>
      </w:r>
      <w:r>
        <w:rPr>
          <w:rFonts w:ascii="Times New Roman" w:hAnsi="Times New Roman"/>
          <w:sz w:val="28"/>
          <w:szCs w:val="28"/>
        </w:rPr>
        <w:t xml:space="preserve"> should be set</w:t>
      </w:r>
      <w:r w:rsidR="00BE7676">
        <w:rPr>
          <w:rFonts w:ascii="Times New Roman" w:hAnsi="Times New Roman"/>
          <w:sz w:val="28"/>
          <w:szCs w:val="28"/>
        </w:rPr>
        <w:t xml:space="preserve"> </w:t>
      </w:r>
      <w:r w:rsidR="00736C0D">
        <w:rPr>
          <w:rFonts w:ascii="Times New Roman" w:hAnsi="Times New Roman"/>
          <w:sz w:val="28"/>
          <w:szCs w:val="28"/>
        </w:rPr>
        <w:t xml:space="preserve">for </w:t>
      </w:r>
      <w:r>
        <w:rPr>
          <w:rFonts w:ascii="Times New Roman" w:hAnsi="Times New Roman"/>
          <w:sz w:val="28"/>
          <w:szCs w:val="28"/>
        </w:rPr>
        <w:t>candidates who are offered a seat</w:t>
      </w:r>
      <w:r w:rsidR="00736C0D">
        <w:rPr>
          <w:rFonts w:ascii="Times New Roman" w:hAnsi="Times New Roman"/>
          <w:sz w:val="28"/>
          <w:szCs w:val="28"/>
        </w:rPr>
        <w:t xml:space="preserve"> during the time period </w:t>
      </w:r>
      <w:r w:rsidR="00BE7676">
        <w:rPr>
          <w:rFonts w:ascii="Times New Roman" w:hAnsi="Times New Roman"/>
          <w:sz w:val="28"/>
          <w:szCs w:val="28"/>
        </w:rPr>
        <w:t xml:space="preserve">from </w:t>
      </w:r>
      <w:r w:rsidR="00BE7676">
        <w:rPr>
          <w:sz w:val="28"/>
          <w:szCs w:val="28"/>
        </w:rPr>
        <w:t>f</w:t>
      </w:r>
      <w:r w:rsidR="00916514" w:rsidRPr="00BE7676">
        <w:rPr>
          <w:sz w:val="28"/>
          <w:szCs w:val="28"/>
        </w:rPr>
        <w:t>irst day of school</w:t>
      </w:r>
      <w:r w:rsidR="00BE7676">
        <w:rPr>
          <w:sz w:val="28"/>
          <w:szCs w:val="28"/>
        </w:rPr>
        <w:t xml:space="preserve"> to </w:t>
      </w:r>
      <w:r w:rsidR="00916514" w:rsidRPr="00BE7676">
        <w:rPr>
          <w:sz w:val="28"/>
          <w:szCs w:val="28"/>
        </w:rPr>
        <w:t>Thanksgiving</w:t>
      </w:r>
      <w:r>
        <w:rPr>
          <w:sz w:val="28"/>
          <w:szCs w:val="28"/>
        </w:rPr>
        <w:t>.  Current policy requires a written acceptance within 7 days.  The Board determined that</w:t>
      </w:r>
      <w:r w:rsidR="00916514" w:rsidRPr="00BE7676">
        <w:rPr>
          <w:sz w:val="28"/>
          <w:szCs w:val="28"/>
        </w:rPr>
        <w:t xml:space="preserve"> </w:t>
      </w:r>
      <w:r>
        <w:rPr>
          <w:sz w:val="28"/>
          <w:szCs w:val="28"/>
        </w:rPr>
        <w:t>n</w:t>
      </w:r>
      <w:r w:rsidR="00916514" w:rsidRPr="00BE7676">
        <w:rPr>
          <w:sz w:val="28"/>
          <w:szCs w:val="28"/>
        </w:rPr>
        <w:t xml:space="preserve">o action </w:t>
      </w:r>
      <w:r>
        <w:rPr>
          <w:sz w:val="28"/>
          <w:szCs w:val="28"/>
        </w:rPr>
        <w:t xml:space="preserve">to amend the policy should be </w:t>
      </w:r>
      <w:r w:rsidR="00916514" w:rsidRPr="00BE7676">
        <w:rPr>
          <w:sz w:val="28"/>
          <w:szCs w:val="28"/>
        </w:rPr>
        <w:t>taken at this time.</w:t>
      </w:r>
    </w:p>
    <w:p w14:paraId="39D1D4C6" w14:textId="77777777" w:rsidR="000D1C6E" w:rsidRPr="000D1C6E" w:rsidRDefault="000D1C6E" w:rsidP="000D1C6E">
      <w:pPr>
        <w:outlineLvl w:val="0"/>
        <w:rPr>
          <w:sz w:val="28"/>
          <w:szCs w:val="28"/>
        </w:rPr>
      </w:pPr>
    </w:p>
    <w:p w14:paraId="0A94A9B0" w14:textId="08F3402F" w:rsidR="00651F75" w:rsidRPr="00736C0D" w:rsidRDefault="006F0667" w:rsidP="00736C0D">
      <w:pPr>
        <w:ind w:firstLine="720"/>
        <w:rPr>
          <w:b/>
          <w:sz w:val="28"/>
          <w:szCs w:val="28"/>
          <w:u w:val="single"/>
        </w:rPr>
      </w:pPr>
      <w:r w:rsidRPr="00736C0D">
        <w:rPr>
          <w:b/>
          <w:sz w:val="28"/>
          <w:szCs w:val="28"/>
          <w:u w:val="single"/>
        </w:rPr>
        <w:t>President’s Report</w:t>
      </w:r>
    </w:p>
    <w:p w14:paraId="6EBC521F" w14:textId="4487CA7C" w:rsidR="00916514" w:rsidRPr="00736C0D" w:rsidRDefault="004D7336" w:rsidP="00736C0D">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Beginning-of-Year Student Roster</w:t>
      </w:r>
      <w:r w:rsidR="00EA0C7D">
        <w:rPr>
          <w:rFonts w:ascii="Times New Roman" w:hAnsi="Times New Roman"/>
          <w:sz w:val="28"/>
          <w:szCs w:val="28"/>
        </w:rPr>
        <w:t xml:space="preserve"> – </w:t>
      </w:r>
      <w:r w:rsidR="00916514" w:rsidRPr="00736C0D">
        <w:rPr>
          <w:sz w:val="28"/>
          <w:szCs w:val="28"/>
        </w:rPr>
        <w:t>38 enrolled</w:t>
      </w:r>
      <w:r w:rsidR="00736C0D">
        <w:rPr>
          <w:sz w:val="28"/>
          <w:szCs w:val="28"/>
        </w:rPr>
        <w:t>, none on wait list.</w:t>
      </w:r>
      <w:r w:rsidR="00865086">
        <w:rPr>
          <w:sz w:val="28"/>
          <w:szCs w:val="28"/>
        </w:rPr>
        <w:t xml:space="preserve"> One vacancy after a withdrawal filled by sibling of another student, both </w:t>
      </w:r>
      <w:r w:rsidR="002069EB">
        <w:rPr>
          <w:sz w:val="28"/>
          <w:szCs w:val="28"/>
        </w:rPr>
        <w:t xml:space="preserve">the </w:t>
      </w:r>
      <w:r w:rsidR="00865086">
        <w:rPr>
          <w:sz w:val="28"/>
          <w:szCs w:val="28"/>
        </w:rPr>
        <w:t>withdrawing and new student in 3</w:t>
      </w:r>
      <w:r w:rsidR="00865086" w:rsidRPr="00865086">
        <w:rPr>
          <w:sz w:val="28"/>
          <w:szCs w:val="28"/>
          <w:vertAlign w:val="superscript"/>
        </w:rPr>
        <w:t>rd</w:t>
      </w:r>
      <w:r w:rsidR="00865086">
        <w:rPr>
          <w:sz w:val="28"/>
          <w:szCs w:val="28"/>
        </w:rPr>
        <w:t xml:space="preserve"> grade.</w:t>
      </w:r>
    </w:p>
    <w:p w14:paraId="7D6BB037" w14:textId="32E7AEEE" w:rsidR="00916514" w:rsidRPr="00E73F57" w:rsidRDefault="00AD32D9" w:rsidP="00E73F57">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Office of Charter School Visit</w:t>
      </w:r>
      <w:r w:rsidR="000757DC">
        <w:rPr>
          <w:rFonts w:ascii="Times New Roman" w:hAnsi="Times New Roman"/>
          <w:sz w:val="28"/>
          <w:szCs w:val="28"/>
        </w:rPr>
        <w:t xml:space="preserve"> </w:t>
      </w:r>
      <w:r w:rsidR="00EA0C7D">
        <w:rPr>
          <w:rFonts w:ascii="Times New Roman" w:hAnsi="Times New Roman"/>
          <w:sz w:val="28"/>
          <w:szCs w:val="28"/>
        </w:rPr>
        <w:t>report</w:t>
      </w:r>
      <w:r w:rsidR="00E73F57">
        <w:rPr>
          <w:rFonts w:ascii="Times New Roman" w:hAnsi="Times New Roman"/>
          <w:sz w:val="28"/>
          <w:szCs w:val="28"/>
        </w:rPr>
        <w:t>—representative from Office of Charter Schools visit went well</w:t>
      </w:r>
      <w:r w:rsidR="00865086">
        <w:rPr>
          <w:rFonts w:ascii="Times New Roman" w:hAnsi="Times New Roman"/>
          <w:sz w:val="28"/>
          <w:szCs w:val="28"/>
        </w:rPr>
        <w:t>. A</w:t>
      </w:r>
      <w:r w:rsidR="00E73F57">
        <w:rPr>
          <w:rFonts w:ascii="Times New Roman" w:hAnsi="Times New Roman"/>
          <w:sz w:val="28"/>
          <w:szCs w:val="28"/>
        </w:rPr>
        <w:t>fterward</w:t>
      </w:r>
      <w:r w:rsidR="002069EB">
        <w:rPr>
          <w:rFonts w:ascii="Times New Roman" w:hAnsi="Times New Roman"/>
          <w:sz w:val="28"/>
          <w:szCs w:val="28"/>
        </w:rPr>
        <w:t>,</w:t>
      </w:r>
      <w:r w:rsidR="00865086">
        <w:rPr>
          <w:rFonts w:ascii="Times New Roman" w:hAnsi="Times New Roman"/>
          <w:sz w:val="28"/>
          <w:szCs w:val="28"/>
        </w:rPr>
        <w:t xml:space="preserve"> rep</w:t>
      </w:r>
      <w:r w:rsidR="00916514" w:rsidRPr="00E73F57">
        <w:rPr>
          <w:sz w:val="28"/>
          <w:szCs w:val="28"/>
        </w:rPr>
        <w:t xml:space="preserve"> featured </w:t>
      </w:r>
      <w:r w:rsidR="002069EB">
        <w:rPr>
          <w:sz w:val="28"/>
          <w:szCs w:val="28"/>
        </w:rPr>
        <w:t>WEVS</w:t>
      </w:r>
      <w:r w:rsidR="00916514" w:rsidRPr="00E73F57">
        <w:rPr>
          <w:sz w:val="28"/>
          <w:szCs w:val="28"/>
        </w:rPr>
        <w:t xml:space="preserve"> </w:t>
      </w:r>
      <w:r w:rsidR="00E73F57">
        <w:rPr>
          <w:sz w:val="28"/>
          <w:szCs w:val="28"/>
        </w:rPr>
        <w:t>o</w:t>
      </w:r>
      <w:r w:rsidR="00916514" w:rsidRPr="00E73F57">
        <w:rPr>
          <w:sz w:val="28"/>
          <w:szCs w:val="28"/>
        </w:rPr>
        <w:t xml:space="preserve">n </w:t>
      </w:r>
      <w:r w:rsidR="00E73F57">
        <w:rPr>
          <w:sz w:val="28"/>
          <w:szCs w:val="28"/>
        </w:rPr>
        <w:t xml:space="preserve">her </w:t>
      </w:r>
      <w:r w:rsidR="00916514" w:rsidRPr="00E73F57">
        <w:rPr>
          <w:sz w:val="28"/>
          <w:szCs w:val="28"/>
        </w:rPr>
        <w:t>blog for O</w:t>
      </w:r>
      <w:r w:rsidR="00E73F57">
        <w:rPr>
          <w:sz w:val="28"/>
          <w:szCs w:val="28"/>
        </w:rPr>
        <w:t>CS</w:t>
      </w:r>
      <w:r w:rsidR="00865086">
        <w:rPr>
          <w:sz w:val="28"/>
          <w:szCs w:val="28"/>
        </w:rPr>
        <w:t>.</w:t>
      </w:r>
    </w:p>
    <w:p w14:paraId="4103DE0C" w14:textId="056E84FC" w:rsidR="00916514" w:rsidRPr="00865086" w:rsidRDefault="00972A7A" w:rsidP="00865086">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Licensure</w:t>
      </w:r>
      <w:r w:rsidR="00E73F57">
        <w:rPr>
          <w:rFonts w:ascii="Times New Roman" w:hAnsi="Times New Roman"/>
          <w:sz w:val="28"/>
          <w:szCs w:val="28"/>
        </w:rPr>
        <w:t xml:space="preserve"> – </w:t>
      </w:r>
      <w:r w:rsidR="002069EB">
        <w:rPr>
          <w:rFonts w:ascii="Times New Roman" w:hAnsi="Times New Roman"/>
          <w:sz w:val="28"/>
          <w:szCs w:val="28"/>
        </w:rPr>
        <w:t>Teacher Sonnenberg’s license</w:t>
      </w:r>
      <w:r w:rsidR="00E73F57">
        <w:rPr>
          <w:rFonts w:ascii="Times New Roman" w:hAnsi="Times New Roman"/>
          <w:sz w:val="28"/>
          <w:szCs w:val="28"/>
        </w:rPr>
        <w:t xml:space="preserve"> is current. </w:t>
      </w:r>
      <w:r w:rsidR="00865086">
        <w:rPr>
          <w:rFonts w:ascii="Times New Roman" w:hAnsi="Times New Roman"/>
          <w:sz w:val="28"/>
          <w:szCs w:val="28"/>
        </w:rPr>
        <w:t xml:space="preserve">He added HS Math, so </w:t>
      </w:r>
      <w:r w:rsidR="004207E6">
        <w:rPr>
          <w:rFonts w:ascii="Times New Roman" w:hAnsi="Times New Roman"/>
          <w:sz w:val="28"/>
          <w:szCs w:val="28"/>
        </w:rPr>
        <w:t>no</w:t>
      </w:r>
      <w:r w:rsidR="00865086">
        <w:rPr>
          <w:rFonts w:ascii="Times New Roman" w:hAnsi="Times New Roman"/>
          <w:sz w:val="28"/>
          <w:szCs w:val="28"/>
        </w:rPr>
        <w:t xml:space="preserve"> SP2</w:t>
      </w:r>
      <w:r w:rsidR="002069EB">
        <w:rPr>
          <w:rFonts w:ascii="Times New Roman" w:hAnsi="Times New Roman"/>
          <w:sz w:val="28"/>
          <w:szCs w:val="28"/>
        </w:rPr>
        <w:t>’</w:t>
      </w:r>
      <w:r w:rsidR="004207E6">
        <w:rPr>
          <w:rFonts w:ascii="Times New Roman" w:hAnsi="Times New Roman"/>
          <w:sz w:val="28"/>
          <w:szCs w:val="28"/>
        </w:rPr>
        <w:t>s</w:t>
      </w:r>
      <w:r w:rsidR="002069EB">
        <w:rPr>
          <w:rFonts w:ascii="Times New Roman" w:hAnsi="Times New Roman"/>
          <w:sz w:val="28"/>
          <w:szCs w:val="28"/>
        </w:rPr>
        <w:t xml:space="preserve"> currently</w:t>
      </w:r>
      <w:r w:rsidR="00865086">
        <w:rPr>
          <w:rFonts w:ascii="Times New Roman" w:hAnsi="Times New Roman"/>
          <w:sz w:val="28"/>
          <w:szCs w:val="28"/>
        </w:rPr>
        <w:t>.</w:t>
      </w:r>
      <w:r w:rsidR="004207E6">
        <w:rPr>
          <w:rFonts w:ascii="Times New Roman" w:hAnsi="Times New Roman"/>
          <w:sz w:val="28"/>
          <w:szCs w:val="28"/>
        </w:rPr>
        <w:t xml:space="preserve"> </w:t>
      </w:r>
      <w:r w:rsidR="002069EB">
        <w:rPr>
          <w:sz w:val="28"/>
          <w:szCs w:val="28"/>
        </w:rPr>
        <w:t xml:space="preserve">Teacher Wolff </w:t>
      </w:r>
      <w:r w:rsidR="00916514" w:rsidRPr="00865086">
        <w:rPr>
          <w:sz w:val="28"/>
          <w:szCs w:val="28"/>
        </w:rPr>
        <w:t xml:space="preserve">has added her </w:t>
      </w:r>
      <w:proofErr w:type="gramStart"/>
      <w:r w:rsidR="00916514" w:rsidRPr="00865086">
        <w:rPr>
          <w:sz w:val="28"/>
          <w:szCs w:val="28"/>
        </w:rPr>
        <w:t>Master</w:t>
      </w:r>
      <w:r w:rsidR="00865086">
        <w:rPr>
          <w:sz w:val="28"/>
          <w:szCs w:val="28"/>
        </w:rPr>
        <w:t>’</w:t>
      </w:r>
      <w:r w:rsidR="00916514" w:rsidRPr="00865086">
        <w:rPr>
          <w:sz w:val="28"/>
          <w:szCs w:val="28"/>
        </w:rPr>
        <w:t>s</w:t>
      </w:r>
      <w:proofErr w:type="gramEnd"/>
      <w:r w:rsidR="00916514" w:rsidRPr="00865086">
        <w:rPr>
          <w:sz w:val="28"/>
          <w:szCs w:val="28"/>
        </w:rPr>
        <w:t xml:space="preserve"> work</w:t>
      </w:r>
      <w:r w:rsidR="00865086">
        <w:rPr>
          <w:sz w:val="28"/>
          <w:szCs w:val="28"/>
        </w:rPr>
        <w:t xml:space="preserve">. She’s now </w:t>
      </w:r>
      <w:r w:rsidR="00916514" w:rsidRPr="00865086">
        <w:rPr>
          <w:sz w:val="28"/>
          <w:szCs w:val="28"/>
        </w:rPr>
        <w:t>taking classes to become AIG certified.</w:t>
      </w:r>
    </w:p>
    <w:p w14:paraId="47D17AB5" w14:textId="60666AB2" w:rsidR="00916514" w:rsidRPr="004207E6" w:rsidRDefault="002F4488" w:rsidP="004207E6">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Audit</w:t>
      </w:r>
      <w:r w:rsidR="00EA0C7D">
        <w:rPr>
          <w:rFonts w:ascii="Times New Roman" w:hAnsi="Times New Roman"/>
          <w:sz w:val="28"/>
          <w:szCs w:val="28"/>
        </w:rPr>
        <w:t>s</w:t>
      </w:r>
      <w:r w:rsidR="004207E6">
        <w:rPr>
          <w:rFonts w:ascii="Times New Roman" w:hAnsi="Times New Roman"/>
          <w:sz w:val="28"/>
          <w:szCs w:val="28"/>
        </w:rPr>
        <w:t>—</w:t>
      </w:r>
      <w:r w:rsidR="00916514" w:rsidRPr="004207E6">
        <w:rPr>
          <w:sz w:val="28"/>
          <w:szCs w:val="28"/>
        </w:rPr>
        <w:t>Special Ed audit today and tomorrow</w:t>
      </w:r>
      <w:r w:rsidR="004207E6">
        <w:rPr>
          <w:sz w:val="28"/>
          <w:szCs w:val="28"/>
        </w:rPr>
        <w:t xml:space="preserve"> by Department of Public Instruction</w:t>
      </w:r>
      <w:r w:rsidR="00916514" w:rsidRPr="004207E6">
        <w:rPr>
          <w:sz w:val="28"/>
          <w:szCs w:val="28"/>
        </w:rPr>
        <w:t xml:space="preserve">, EC </w:t>
      </w:r>
      <w:r w:rsidR="002069EB">
        <w:rPr>
          <w:sz w:val="28"/>
          <w:szCs w:val="28"/>
        </w:rPr>
        <w:t>C</w:t>
      </w:r>
      <w:r w:rsidR="00916514" w:rsidRPr="004207E6">
        <w:rPr>
          <w:sz w:val="28"/>
          <w:szCs w:val="28"/>
        </w:rPr>
        <w:t xml:space="preserve">hildren’s </w:t>
      </w:r>
      <w:r w:rsidR="002069EB">
        <w:rPr>
          <w:sz w:val="28"/>
          <w:szCs w:val="28"/>
        </w:rPr>
        <w:t>A</w:t>
      </w:r>
      <w:r w:rsidR="00916514" w:rsidRPr="004207E6">
        <w:rPr>
          <w:sz w:val="28"/>
          <w:szCs w:val="28"/>
        </w:rPr>
        <w:t xml:space="preserve">dvocate. </w:t>
      </w:r>
      <w:r w:rsidR="004207E6">
        <w:rPr>
          <w:sz w:val="28"/>
          <w:szCs w:val="28"/>
        </w:rPr>
        <w:t>Occurs e</w:t>
      </w:r>
      <w:r w:rsidR="00916514" w:rsidRPr="004207E6">
        <w:rPr>
          <w:sz w:val="28"/>
          <w:szCs w:val="28"/>
        </w:rPr>
        <w:t xml:space="preserve">very 5 years. </w:t>
      </w:r>
      <w:r w:rsidR="004207E6">
        <w:rPr>
          <w:sz w:val="28"/>
          <w:szCs w:val="28"/>
        </w:rPr>
        <w:t>DPI emphasis on thorough and complete paper files for IEPs over digital files</w:t>
      </w:r>
      <w:r w:rsidR="002069EB">
        <w:rPr>
          <w:sz w:val="28"/>
          <w:szCs w:val="28"/>
        </w:rPr>
        <w:t xml:space="preserve">, as portions of a </w:t>
      </w:r>
      <w:r w:rsidR="002069EB">
        <w:rPr>
          <w:sz w:val="28"/>
          <w:szCs w:val="28"/>
        </w:rPr>
        <w:lastRenderedPageBreak/>
        <w:t>digital file can get lost or corrupted</w:t>
      </w:r>
      <w:r w:rsidR="004207E6">
        <w:rPr>
          <w:sz w:val="28"/>
          <w:szCs w:val="28"/>
        </w:rPr>
        <w:t xml:space="preserve">. </w:t>
      </w:r>
      <w:r w:rsidR="0059069D" w:rsidRPr="004207E6">
        <w:rPr>
          <w:sz w:val="28"/>
          <w:szCs w:val="28"/>
        </w:rPr>
        <w:t xml:space="preserve">Every </w:t>
      </w:r>
      <w:r w:rsidR="002069EB">
        <w:rPr>
          <w:sz w:val="28"/>
          <w:szCs w:val="28"/>
        </w:rPr>
        <w:t xml:space="preserve">hardcopy </w:t>
      </w:r>
      <w:r w:rsidR="0059069D" w:rsidRPr="004207E6">
        <w:rPr>
          <w:sz w:val="28"/>
          <w:szCs w:val="28"/>
        </w:rPr>
        <w:t>IEP file should have an access sheet with signature and reason</w:t>
      </w:r>
      <w:r w:rsidR="004B11A2">
        <w:rPr>
          <w:sz w:val="28"/>
          <w:szCs w:val="28"/>
        </w:rPr>
        <w:t xml:space="preserve"> for access</w:t>
      </w:r>
      <w:r w:rsidR="0059069D" w:rsidRPr="004207E6">
        <w:rPr>
          <w:sz w:val="28"/>
          <w:szCs w:val="28"/>
        </w:rPr>
        <w:t>.</w:t>
      </w:r>
      <w:r w:rsidR="004207E6">
        <w:rPr>
          <w:sz w:val="28"/>
          <w:szCs w:val="28"/>
        </w:rPr>
        <w:t xml:space="preserve"> DPI rep met with Meghan and </w:t>
      </w:r>
      <w:r w:rsidR="004B11A2">
        <w:rPr>
          <w:sz w:val="28"/>
          <w:szCs w:val="28"/>
        </w:rPr>
        <w:t>Teacher Wolff</w:t>
      </w:r>
      <w:r w:rsidR="004207E6">
        <w:rPr>
          <w:sz w:val="28"/>
          <w:szCs w:val="28"/>
        </w:rPr>
        <w:t xml:space="preserve"> today. Learned that </w:t>
      </w:r>
      <w:r w:rsidR="0059069D" w:rsidRPr="004207E6">
        <w:rPr>
          <w:sz w:val="28"/>
          <w:szCs w:val="28"/>
        </w:rPr>
        <w:t xml:space="preserve">differentiated services should be provided by licensed EC professional. </w:t>
      </w:r>
      <w:r w:rsidR="0039455E">
        <w:rPr>
          <w:sz w:val="28"/>
          <w:szCs w:val="28"/>
        </w:rPr>
        <w:t>Julie</w:t>
      </w:r>
      <w:r w:rsidR="000D6DB4">
        <w:rPr>
          <w:sz w:val="28"/>
          <w:szCs w:val="28"/>
        </w:rPr>
        <w:t xml:space="preserve"> </w:t>
      </w:r>
      <w:r w:rsidR="004B11A2">
        <w:rPr>
          <w:sz w:val="28"/>
          <w:szCs w:val="28"/>
        </w:rPr>
        <w:t>Allen’s EC</w:t>
      </w:r>
      <w:r w:rsidR="0039455E">
        <w:rPr>
          <w:sz w:val="28"/>
          <w:szCs w:val="28"/>
        </w:rPr>
        <w:t xml:space="preserve"> license has expired. </w:t>
      </w:r>
      <w:r w:rsidR="004B11A2">
        <w:rPr>
          <w:sz w:val="28"/>
          <w:szCs w:val="28"/>
        </w:rPr>
        <w:t>Teacher Wolff</w:t>
      </w:r>
      <w:r w:rsidR="0039455E">
        <w:rPr>
          <w:sz w:val="28"/>
          <w:szCs w:val="28"/>
        </w:rPr>
        <w:t xml:space="preserve"> will investigate </w:t>
      </w:r>
      <w:r w:rsidR="004B11A2">
        <w:rPr>
          <w:sz w:val="28"/>
          <w:szCs w:val="28"/>
        </w:rPr>
        <w:t>viability of re-licensure.</w:t>
      </w:r>
    </w:p>
    <w:p w14:paraId="2C86DE6C" w14:textId="1DA86B71" w:rsidR="0055097E" w:rsidRPr="0055097E" w:rsidRDefault="00FD7B6F" w:rsidP="0055097E">
      <w:pPr>
        <w:pStyle w:val="ListParagraph"/>
        <w:numPr>
          <w:ilvl w:val="1"/>
          <w:numId w:val="13"/>
        </w:numPr>
        <w:rPr>
          <w:sz w:val="28"/>
          <w:szCs w:val="28"/>
        </w:rPr>
      </w:pPr>
      <w:r>
        <w:rPr>
          <w:rFonts w:ascii="Times New Roman" w:hAnsi="Times New Roman"/>
          <w:sz w:val="28"/>
          <w:szCs w:val="28"/>
        </w:rPr>
        <w:t>Say Something app training</w:t>
      </w:r>
      <w:r w:rsidR="0039455E">
        <w:rPr>
          <w:rFonts w:ascii="Times New Roman" w:hAnsi="Times New Roman"/>
          <w:sz w:val="28"/>
          <w:szCs w:val="28"/>
        </w:rPr>
        <w:t>—</w:t>
      </w:r>
      <w:r w:rsidR="0039455E" w:rsidRPr="0039455E">
        <w:rPr>
          <w:rFonts w:ascii="Times New Roman" w:hAnsi="Times New Roman"/>
          <w:sz w:val="28"/>
          <w:szCs w:val="28"/>
        </w:rPr>
        <w:t xml:space="preserve"> </w:t>
      </w:r>
      <w:r w:rsidR="0039455E">
        <w:rPr>
          <w:rFonts w:ascii="Times New Roman" w:hAnsi="Times New Roman"/>
          <w:sz w:val="28"/>
          <w:szCs w:val="28"/>
        </w:rPr>
        <w:t xml:space="preserve">anonymous reporting system is going live on November 15, but </w:t>
      </w:r>
      <w:r w:rsidR="004B11A2">
        <w:rPr>
          <w:rFonts w:ascii="Times New Roman" w:hAnsi="Times New Roman"/>
          <w:sz w:val="28"/>
          <w:szCs w:val="28"/>
        </w:rPr>
        <w:t>WEVS</w:t>
      </w:r>
      <w:r w:rsidR="0039455E">
        <w:rPr>
          <w:rFonts w:ascii="Times New Roman" w:hAnsi="Times New Roman"/>
          <w:sz w:val="28"/>
          <w:szCs w:val="28"/>
        </w:rPr>
        <w:t xml:space="preserve"> might not be in first roll-out. Need account manager to do training with students before program can be implemented. </w:t>
      </w:r>
    </w:p>
    <w:p w14:paraId="40CE4AAF" w14:textId="07ADAB07" w:rsidR="00FD7B6F" w:rsidRPr="0055097E" w:rsidRDefault="0039455E" w:rsidP="0055097E">
      <w:pPr>
        <w:pStyle w:val="ListParagraph"/>
        <w:numPr>
          <w:ilvl w:val="1"/>
          <w:numId w:val="13"/>
        </w:numPr>
        <w:rPr>
          <w:sz w:val="28"/>
          <w:szCs w:val="28"/>
        </w:rPr>
      </w:pPr>
      <w:r w:rsidRPr="0055097E">
        <w:rPr>
          <w:sz w:val="28"/>
          <w:szCs w:val="28"/>
        </w:rPr>
        <w:t>Dollhouse cleanup—generated some donations, old files are stored there now, still some work to be done.</w:t>
      </w:r>
    </w:p>
    <w:p w14:paraId="7F71D3B1" w14:textId="06984350" w:rsidR="0059069D" w:rsidRPr="0039455E" w:rsidRDefault="00D55249" w:rsidP="0039455E">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C</w:t>
      </w:r>
      <w:r w:rsidR="004B11A2">
        <w:rPr>
          <w:rFonts w:ascii="Times New Roman" w:hAnsi="Times New Roman"/>
          <w:sz w:val="28"/>
          <w:szCs w:val="28"/>
        </w:rPr>
        <w:t xml:space="preserve">orolla </w:t>
      </w:r>
      <w:r>
        <w:rPr>
          <w:rFonts w:ascii="Times New Roman" w:hAnsi="Times New Roman"/>
          <w:sz w:val="28"/>
          <w:szCs w:val="28"/>
        </w:rPr>
        <w:t>C</w:t>
      </w:r>
      <w:r w:rsidR="004B11A2">
        <w:rPr>
          <w:rFonts w:ascii="Times New Roman" w:hAnsi="Times New Roman"/>
          <w:sz w:val="28"/>
          <w:szCs w:val="28"/>
        </w:rPr>
        <w:t xml:space="preserve">ivic </w:t>
      </w:r>
      <w:r>
        <w:rPr>
          <w:rFonts w:ascii="Times New Roman" w:hAnsi="Times New Roman"/>
          <w:sz w:val="28"/>
          <w:szCs w:val="28"/>
        </w:rPr>
        <w:t>A</w:t>
      </w:r>
      <w:r w:rsidR="004B11A2">
        <w:rPr>
          <w:rFonts w:ascii="Times New Roman" w:hAnsi="Times New Roman"/>
          <w:sz w:val="28"/>
          <w:szCs w:val="28"/>
        </w:rPr>
        <w:t>ssociation.  Meg</w:t>
      </w:r>
      <w:r w:rsidR="00F94DE3">
        <w:rPr>
          <w:rFonts w:ascii="Times New Roman" w:hAnsi="Times New Roman"/>
          <w:sz w:val="28"/>
          <w:szCs w:val="28"/>
        </w:rPr>
        <w:t>h</w:t>
      </w:r>
      <w:r w:rsidR="004B11A2">
        <w:rPr>
          <w:rFonts w:ascii="Times New Roman" w:hAnsi="Times New Roman"/>
          <w:sz w:val="28"/>
          <w:szCs w:val="28"/>
        </w:rPr>
        <w:t xml:space="preserve">an gave presentation </w:t>
      </w:r>
      <w:r w:rsidR="00AF68E3">
        <w:rPr>
          <w:rFonts w:ascii="Times New Roman" w:hAnsi="Times New Roman"/>
          <w:sz w:val="28"/>
          <w:szCs w:val="28"/>
        </w:rPr>
        <w:t>re: WEVS</w:t>
      </w:r>
      <w:r w:rsidR="004B11A2">
        <w:rPr>
          <w:rFonts w:ascii="Times New Roman" w:hAnsi="Times New Roman"/>
          <w:sz w:val="28"/>
          <w:szCs w:val="28"/>
        </w:rPr>
        <w:t xml:space="preserve"> and the Currituck Lighthouse at the recent CCA meeting.  Presentation was well received.</w:t>
      </w:r>
    </w:p>
    <w:p w14:paraId="26CC38D9" w14:textId="1A5AFA6E" w:rsidR="00D55249" w:rsidRDefault="004B11A2" w:rsidP="00EA0C7D">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Corolla Health</w:t>
      </w:r>
      <w:r w:rsidR="00D55249">
        <w:rPr>
          <w:rFonts w:ascii="Times New Roman" w:hAnsi="Times New Roman"/>
          <w:sz w:val="28"/>
          <w:szCs w:val="28"/>
        </w:rPr>
        <w:t xml:space="preserve"> Center grant</w:t>
      </w:r>
      <w:r w:rsidR="00AF68E3">
        <w:rPr>
          <w:rFonts w:ascii="Times New Roman" w:hAnsi="Times New Roman"/>
          <w:sz w:val="28"/>
          <w:szCs w:val="28"/>
        </w:rPr>
        <w:t xml:space="preserve"> update</w:t>
      </w:r>
      <w:r w:rsidR="0055097E">
        <w:rPr>
          <w:rFonts w:ascii="Times New Roman" w:hAnsi="Times New Roman"/>
          <w:sz w:val="28"/>
          <w:szCs w:val="28"/>
        </w:rPr>
        <w:t>—CEF wrote a letter of support. Corolla Health Center was not listed online as grant recipient, but no letter of rejection received yet</w:t>
      </w:r>
      <w:r>
        <w:rPr>
          <w:rFonts w:ascii="Times New Roman" w:hAnsi="Times New Roman"/>
          <w:sz w:val="28"/>
          <w:szCs w:val="28"/>
        </w:rPr>
        <w:t xml:space="preserve"> from HRSA</w:t>
      </w:r>
      <w:r w:rsidR="0055097E">
        <w:rPr>
          <w:rFonts w:ascii="Times New Roman" w:hAnsi="Times New Roman"/>
          <w:sz w:val="28"/>
          <w:szCs w:val="28"/>
        </w:rPr>
        <w:t>.</w:t>
      </w:r>
    </w:p>
    <w:p w14:paraId="34F8F333" w14:textId="2BB1F75C" w:rsidR="00D55249" w:rsidRDefault="004B11A2" w:rsidP="00EA0C7D">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Meghan m</w:t>
      </w:r>
      <w:r w:rsidR="00D55249">
        <w:rPr>
          <w:rFonts w:ascii="Times New Roman" w:hAnsi="Times New Roman"/>
          <w:sz w:val="28"/>
          <w:szCs w:val="28"/>
        </w:rPr>
        <w:t>et with Allison</w:t>
      </w:r>
      <w:r w:rsidR="00AF68E3">
        <w:rPr>
          <w:rFonts w:ascii="Times New Roman" w:hAnsi="Times New Roman"/>
          <w:sz w:val="28"/>
          <w:szCs w:val="28"/>
        </w:rPr>
        <w:t xml:space="preserve"> Broughton, CEF’s secretary</w:t>
      </w:r>
      <w:r>
        <w:rPr>
          <w:rFonts w:ascii="Times New Roman" w:hAnsi="Times New Roman"/>
          <w:sz w:val="28"/>
          <w:szCs w:val="28"/>
        </w:rPr>
        <w:t>,</w:t>
      </w:r>
      <w:r w:rsidR="00DD1DFB">
        <w:rPr>
          <w:rFonts w:ascii="Times New Roman" w:hAnsi="Times New Roman"/>
          <w:sz w:val="28"/>
          <w:szCs w:val="28"/>
        </w:rPr>
        <w:t xml:space="preserve"> </w:t>
      </w:r>
      <w:r>
        <w:rPr>
          <w:rFonts w:ascii="Times New Roman" w:hAnsi="Times New Roman"/>
          <w:sz w:val="28"/>
          <w:szCs w:val="28"/>
        </w:rPr>
        <w:t>to facilitate</w:t>
      </w:r>
      <w:r w:rsidR="00AF68E3">
        <w:rPr>
          <w:rFonts w:ascii="Times New Roman" w:hAnsi="Times New Roman"/>
          <w:sz w:val="28"/>
          <w:szCs w:val="28"/>
        </w:rPr>
        <w:t xml:space="preserve"> </w:t>
      </w:r>
      <w:r w:rsidR="00D55249">
        <w:rPr>
          <w:rFonts w:ascii="Times New Roman" w:hAnsi="Times New Roman"/>
          <w:sz w:val="28"/>
          <w:szCs w:val="28"/>
        </w:rPr>
        <w:t>technology swap from Dee</w:t>
      </w:r>
      <w:r>
        <w:rPr>
          <w:rFonts w:ascii="Times New Roman" w:hAnsi="Times New Roman"/>
          <w:sz w:val="28"/>
          <w:szCs w:val="28"/>
        </w:rPr>
        <w:t xml:space="preserve"> Werner, former Secretary,</w:t>
      </w:r>
      <w:r w:rsidR="00D55249">
        <w:rPr>
          <w:rFonts w:ascii="Times New Roman" w:hAnsi="Times New Roman"/>
          <w:sz w:val="28"/>
          <w:szCs w:val="28"/>
        </w:rPr>
        <w:t xml:space="preserve"> to Allison re: permissions/licenses</w:t>
      </w:r>
    </w:p>
    <w:p w14:paraId="432015D1" w14:textId="62FAC2C9" w:rsidR="000D6DB4" w:rsidRDefault="00D55249" w:rsidP="004B11A2">
      <w:pPr>
        <w:pStyle w:val="ListParagraph"/>
        <w:numPr>
          <w:ilvl w:val="0"/>
          <w:numId w:val="5"/>
        </w:numPr>
        <w:tabs>
          <w:tab w:val="clear" w:pos="720"/>
          <w:tab w:val="num" w:pos="1440"/>
        </w:tabs>
        <w:ind w:left="1440"/>
        <w:rPr>
          <w:rFonts w:ascii="Times New Roman" w:hAnsi="Times New Roman"/>
          <w:sz w:val="28"/>
          <w:szCs w:val="28"/>
        </w:rPr>
      </w:pPr>
      <w:proofErr w:type="spellStart"/>
      <w:r w:rsidRPr="004B11A2">
        <w:rPr>
          <w:rFonts w:ascii="Times New Roman" w:hAnsi="Times New Roman"/>
          <w:sz w:val="28"/>
          <w:szCs w:val="28"/>
        </w:rPr>
        <w:t>Ebenefits</w:t>
      </w:r>
      <w:proofErr w:type="spellEnd"/>
      <w:r w:rsidR="00AF68E3" w:rsidRPr="004B11A2">
        <w:rPr>
          <w:rFonts w:ascii="Times New Roman" w:hAnsi="Times New Roman"/>
          <w:sz w:val="28"/>
          <w:szCs w:val="28"/>
        </w:rPr>
        <w:t xml:space="preserve"> update</w:t>
      </w:r>
      <w:r w:rsidR="0059069D" w:rsidRPr="004B11A2">
        <w:rPr>
          <w:rFonts w:ascii="Times New Roman" w:hAnsi="Times New Roman"/>
          <w:sz w:val="28"/>
          <w:szCs w:val="28"/>
        </w:rPr>
        <w:t xml:space="preserve">- Kat </w:t>
      </w:r>
      <w:proofErr w:type="spellStart"/>
      <w:r w:rsidR="004B11A2" w:rsidRPr="004B11A2">
        <w:rPr>
          <w:rFonts w:ascii="Times New Roman" w:hAnsi="Times New Roman"/>
          <w:sz w:val="28"/>
          <w:szCs w:val="28"/>
        </w:rPr>
        <w:t>Fretwell</w:t>
      </w:r>
      <w:proofErr w:type="spellEnd"/>
      <w:r w:rsidR="004B11A2" w:rsidRPr="004B11A2">
        <w:rPr>
          <w:rFonts w:ascii="Times New Roman" w:hAnsi="Times New Roman"/>
          <w:sz w:val="28"/>
          <w:szCs w:val="28"/>
        </w:rPr>
        <w:t xml:space="preserve"> </w:t>
      </w:r>
      <w:r w:rsidR="0059069D" w:rsidRPr="004B11A2">
        <w:rPr>
          <w:rFonts w:ascii="Times New Roman" w:hAnsi="Times New Roman"/>
          <w:sz w:val="28"/>
          <w:szCs w:val="28"/>
        </w:rPr>
        <w:t xml:space="preserve">is now </w:t>
      </w:r>
      <w:r w:rsidR="004B11A2">
        <w:rPr>
          <w:rFonts w:ascii="Times New Roman" w:hAnsi="Times New Roman"/>
          <w:sz w:val="28"/>
          <w:szCs w:val="28"/>
        </w:rPr>
        <w:t>covered under the WEVS health insurance plan.</w:t>
      </w:r>
    </w:p>
    <w:p w14:paraId="3F7AC01C" w14:textId="4A3B0BBB" w:rsidR="00AF68E3" w:rsidRPr="004B11A2" w:rsidRDefault="00AF68E3" w:rsidP="004B11A2">
      <w:pPr>
        <w:pStyle w:val="ListParagraph"/>
        <w:numPr>
          <w:ilvl w:val="0"/>
          <w:numId w:val="5"/>
        </w:numPr>
        <w:tabs>
          <w:tab w:val="clear" w:pos="720"/>
          <w:tab w:val="num" w:pos="1440"/>
        </w:tabs>
        <w:ind w:left="1440"/>
        <w:rPr>
          <w:rFonts w:ascii="Times New Roman" w:hAnsi="Times New Roman"/>
          <w:sz w:val="28"/>
          <w:szCs w:val="28"/>
        </w:rPr>
      </w:pPr>
      <w:r w:rsidRPr="004B11A2">
        <w:rPr>
          <w:rFonts w:ascii="Times New Roman" w:hAnsi="Times New Roman"/>
          <w:sz w:val="28"/>
          <w:szCs w:val="28"/>
        </w:rPr>
        <w:t xml:space="preserve">Fire </w:t>
      </w:r>
      <w:r w:rsidR="004B11A2">
        <w:rPr>
          <w:rFonts w:ascii="Times New Roman" w:hAnsi="Times New Roman"/>
          <w:sz w:val="28"/>
          <w:szCs w:val="28"/>
        </w:rPr>
        <w:t xml:space="preserve">Alarm System test </w:t>
      </w:r>
      <w:r w:rsidR="0055097E" w:rsidRPr="004B11A2">
        <w:rPr>
          <w:rFonts w:ascii="Times New Roman" w:hAnsi="Times New Roman"/>
          <w:sz w:val="28"/>
          <w:szCs w:val="28"/>
        </w:rPr>
        <w:t xml:space="preserve">— </w:t>
      </w:r>
      <w:r w:rsidR="0059069D" w:rsidRPr="004B11A2">
        <w:rPr>
          <w:rFonts w:ascii="Times New Roman" w:hAnsi="Times New Roman"/>
          <w:sz w:val="28"/>
          <w:szCs w:val="28"/>
        </w:rPr>
        <w:t xml:space="preserve">Simplex </w:t>
      </w:r>
      <w:proofErr w:type="spellStart"/>
      <w:r w:rsidR="0059069D" w:rsidRPr="004B11A2">
        <w:rPr>
          <w:rFonts w:ascii="Times New Roman" w:hAnsi="Times New Roman"/>
          <w:sz w:val="28"/>
          <w:szCs w:val="28"/>
        </w:rPr>
        <w:t>Gr</w:t>
      </w:r>
      <w:r w:rsidR="0055097E" w:rsidRPr="004B11A2">
        <w:rPr>
          <w:rFonts w:ascii="Times New Roman" w:hAnsi="Times New Roman"/>
          <w:sz w:val="28"/>
          <w:szCs w:val="28"/>
        </w:rPr>
        <w:t>i</w:t>
      </w:r>
      <w:r w:rsidR="0059069D" w:rsidRPr="004B11A2">
        <w:rPr>
          <w:rFonts w:ascii="Times New Roman" w:hAnsi="Times New Roman"/>
          <w:sz w:val="28"/>
          <w:szCs w:val="28"/>
        </w:rPr>
        <w:t>nnel</w:t>
      </w:r>
      <w:proofErr w:type="spellEnd"/>
      <w:r w:rsidR="0059069D" w:rsidRPr="004B11A2">
        <w:rPr>
          <w:rFonts w:ascii="Times New Roman" w:hAnsi="Times New Roman"/>
          <w:sz w:val="28"/>
          <w:szCs w:val="28"/>
        </w:rPr>
        <w:t xml:space="preserve"> </w:t>
      </w:r>
      <w:r w:rsidR="004B11A2">
        <w:rPr>
          <w:rFonts w:ascii="Times New Roman" w:hAnsi="Times New Roman"/>
          <w:sz w:val="28"/>
          <w:szCs w:val="28"/>
        </w:rPr>
        <w:t>completed testing --</w:t>
      </w:r>
      <w:r w:rsidR="0059069D" w:rsidRPr="004B11A2">
        <w:rPr>
          <w:rFonts w:ascii="Times New Roman" w:hAnsi="Times New Roman"/>
          <w:sz w:val="28"/>
          <w:szCs w:val="28"/>
        </w:rPr>
        <w:t xml:space="preserve"> all systems </w:t>
      </w:r>
      <w:r w:rsidR="0055097E" w:rsidRPr="004B11A2">
        <w:rPr>
          <w:rFonts w:ascii="Times New Roman" w:hAnsi="Times New Roman"/>
          <w:sz w:val="28"/>
          <w:szCs w:val="28"/>
        </w:rPr>
        <w:t xml:space="preserve">are in working order. </w:t>
      </w:r>
    </w:p>
    <w:p w14:paraId="7AE49091" w14:textId="127943C0" w:rsidR="0059069D" w:rsidRDefault="0059069D" w:rsidP="00EA0C7D">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First C</w:t>
      </w:r>
      <w:r w:rsidR="00812526">
        <w:rPr>
          <w:rFonts w:ascii="Times New Roman" w:hAnsi="Times New Roman"/>
          <w:sz w:val="28"/>
          <w:szCs w:val="28"/>
        </w:rPr>
        <w:t xml:space="preserve">ontinuous </w:t>
      </w:r>
      <w:r>
        <w:rPr>
          <w:rFonts w:ascii="Times New Roman" w:hAnsi="Times New Roman"/>
          <w:sz w:val="28"/>
          <w:szCs w:val="28"/>
        </w:rPr>
        <w:t>I</w:t>
      </w:r>
      <w:r w:rsidR="00812526">
        <w:rPr>
          <w:rFonts w:ascii="Times New Roman" w:hAnsi="Times New Roman"/>
          <w:sz w:val="28"/>
          <w:szCs w:val="28"/>
        </w:rPr>
        <w:t xml:space="preserve">mprovement </w:t>
      </w:r>
      <w:r>
        <w:rPr>
          <w:rFonts w:ascii="Times New Roman" w:hAnsi="Times New Roman"/>
          <w:sz w:val="28"/>
          <w:szCs w:val="28"/>
        </w:rPr>
        <w:t>P</w:t>
      </w:r>
      <w:r w:rsidR="00812526">
        <w:rPr>
          <w:rFonts w:ascii="Times New Roman" w:hAnsi="Times New Roman"/>
          <w:sz w:val="28"/>
          <w:szCs w:val="28"/>
        </w:rPr>
        <w:t>lan (CIP)</w:t>
      </w:r>
      <w:r>
        <w:rPr>
          <w:rFonts w:ascii="Times New Roman" w:hAnsi="Times New Roman"/>
          <w:sz w:val="28"/>
          <w:szCs w:val="28"/>
        </w:rPr>
        <w:t xml:space="preserve"> meeting</w:t>
      </w:r>
      <w:r w:rsidR="0055097E">
        <w:rPr>
          <w:rFonts w:ascii="Times New Roman" w:hAnsi="Times New Roman"/>
          <w:sz w:val="28"/>
          <w:szCs w:val="28"/>
        </w:rPr>
        <w:t xml:space="preserve"> – </w:t>
      </w:r>
      <w:r w:rsidR="00812526">
        <w:rPr>
          <w:rFonts w:ascii="Times New Roman" w:hAnsi="Times New Roman"/>
          <w:sz w:val="28"/>
          <w:szCs w:val="28"/>
        </w:rPr>
        <w:t>noted Board-related goal of average</w:t>
      </w:r>
      <w:r w:rsidR="00200F40">
        <w:rPr>
          <w:rFonts w:ascii="Times New Roman" w:hAnsi="Times New Roman"/>
          <w:sz w:val="28"/>
          <w:szCs w:val="28"/>
        </w:rPr>
        <w:t xml:space="preserve"> </w:t>
      </w:r>
      <w:r>
        <w:rPr>
          <w:rFonts w:ascii="Times New Roman" w:hAnsi="Times New Roman"/>
          <w:sz w:val="28"/>
          <w:szCs w:val="28"/>
        </w:rPr>
        <w:t>80</w:t>
      </w:r>
      <w:r w:rsidR="00200F40">
        <w:rPr>
          <w:rFonts w:ascii="Times New Roman" w:hAnsi="Times New Roman"/>
          <w:sz w:val="28"/>
          <w:szCs w:val="28"/>
        </w:rPr>
        <w:t>% attendance</w:t>
      </w:r>
      <w:r>
        <w:rPr>
          <w:rFonts w:ascii="Times New Roman" w:hAnsi="Times New Roman"/>
          <w:sz w:val="28"/>
          <w:szCs w:val="28"/>
        </w:rPr>
        <w:t xml:space="preserve"> </w:t>
      </w:r>
      <w:r w:rsidR="00200F40">
        <w:rPr>
          <w:rFonts w:ascii="Times New Roman" w:hAnsi="Times New Roman"/>
          <w:sz w:val="28"/>
          <w:szCs w:val="28"/>
        </w:rPr>
        <w:t>rate</w:t>
      </w:r>
      <w:r w:rsidR="00E47C91">
        <w:rPr>
          <w:rFonts w:ascii="Times New Roman" w:hAnsi="Times New Roman"/>
          <w:sz w:val="28"/>
          <w:szCs w:val="28"/>
        </w:rPr>
        <w:t xml:space="preserve"> for</w:t>
      </w:r>
      <w:r w:rsidR="00A93271">
        <w:rPr>
          <w:rFonts w:ascii="Times New Roman" w:hAnsi="Times New Roman"/>
          <w:sz w:val="28"/>
          <w:szCs w:val="28"/>
        </w:rPr>
        <w:t xml:space="preserve"> Board meetings</w:t>
      </w:r>
      <w:r w:rsidR="00200F40">
        <w:rPr>
          <w:rFonts w:ascii="Times New Roman" w:hAnsi="Times New Roman"/>
          <w:sz w:val="28"/>
          <w:szCs w:val="28"/>
        </w:rPr>
        <w:t>. Allison will begin spreadsheet to track attendance.</w:t>
      </w:r>
    </w:p>
    <w:p w14:paraId="089E432E" w14:textId="77777777" w:rsidR="00AF68E3" w:rsidRPr="00AF68E3" w:rsidRDefault="00AF68E3" w:rsidP="00AF68E3">
      <w:pPr>
        <w:tabs>
          <w:tab w:val="num" w:pos="1440"/>
        </w:tabs>
        <w:rPr>
          <w:sz w:val="28"/>
          <w:szCs w:val="28"/>
        </w:rPr>
      </w:pPr>
    </w:p>
    <w:p w14:paraId="06B9BA73" w14:textId="77777777" w:rsidR="00812526" w:rsidRDefault="00812526" w:rsidP="00A93271">
      <w:pPr>
        <w:ind w:firstLine="720"/>
        <w:rPr>
          <w:b/>
          <w:sz w:val="28"/>
          <w:szCs w:val="28"/>
          <w:u w:val="single"/>
        </w:rPr>
      </w:pPr>
    </w:p>
    <w:p w14:paraId="1C89AFC8" w14:textId="77777777" w:rsidR="00812526" w:rsidRDefault="00812526" w:rsidP="00A93271">
      <w:pPr>
        <w:ind w:firstLine="720"/>
        <w:rPr>
          <w:b/>
          <w:sz w:val="28"/>
          <w:szCs w:val="28"/>
          <w:u w:val="single"/>
        </w:rPr>
      </w:pPr>
    </w:p>
    <w:p w14:paraId="594B0AFC" w14:textId="7F272A2B" w:rsidR="009E2C94" w:rsidRPr="00A93271" w:rsidRDefault="006F0667" w:rsidP="00A93271">
      <w:pPr>
        <w:ind w:firstLine="720"/>
        <w:rPr>
          <w:sz w:val="28"/>
          <w:szCs w:val="28"/>
          <w:u w:val="single"/>
        </w:rPr>
      </w:pPr>
      <w:r w:rsidRPr="00A93271">
        <w:rPr>
          <w:b/>
          <w:sz w:val="28"/>
          <w:szCs w:val="28"/>
          <w:u w:val="single"/>
        </w:rPr>
        <w:t xml:space="preserve">Treasurer’s </w:t>
      </w:r>
      <w:r w:rsidR="008B7851" w:rsidRPr="00A93271">
        <w:rPr>
          <w:b/>
          <w:sz w:val="28"/>
          <w:szCs w:val="28"/>
          <w:u w:val="single"/>
        </w:rPr>
        <w:t>Report</w:t>
      </w:r>
      <w:r w:rsidR="00C62DCF" w:rsidRPr="00A93271">
        <w:rPr>
          <w:b/>
          <w:sz w:val="28"/>
          <w:szCs w:val="28"/>
          <w:u w:val="single"/>
        </w:rPr>
        <w:t xml:space="preserve"> </w:t>
      </w:r>
    </w:p>
    <w:p w14:paraId="68D713BE" w14:textId="0C215614" w:rsidR="00812526" w:rsidRPr="00E47C91" w:rsidRDefault="00812526" w:rsidP="00812526">
      <w:pPr>
        <w:shd w:val="clear" w:color="auto" w:fill="FFFFFF"/>
        <w:rPr>
          <w:rFonts w:eastAsia="Times New Roman"/>
          <w:color w:val="222222"/>
          <w:sz w:val="28"/>
          <w:szCs w:val="28"/>
        </w:rPr>
      </w:pPr>
      <w:r w:rsidRPr="00E47C91">
        <w:rPr>
          <w:rFonts w:eastAsia="Times New Roman"/>
          <w:color w:val="222222"/>
          <w:sz w:val="28"/>
          <w:szCs w:val="28"/>
        </w:rPr>
        <w:t xml:space="preserve">The preliminary audit has been completed by Rives </w:t>
      </w:r>
      <w:r>
        <w:rPr>
          <w:rFonts w:eastAsia="Times New Roman"/>
          <w:color w:val="222222"/>
          <w:sz w:val="28"/>
          <w:szCs w:val="28"/>
        </w:rPr>
        <w:t xml:space="preserve">&amp; </w:t>
      </w:r>
      <w:r w:rsidRPr="00E47C91">
        <w:rPr>
          <w:rFonts w:eastAsia="Times New Roman"/>
          <w:color w:val="222222"/>
          <w:sz w:val="28"/>
          <w:szCs w:val="28"/>
        </w:rPr>
        <w:t>Associates as in previous years. No surprises, a strong audit report.</w:t>
      </w:r>
      <w:r>
        <w:rPr>
          <w:rFonts w:eastAsia="Times New Roman"/>
          <w:color w:val="222222"/>
          <w:sz w:val="28"/>
          <w:szCs w:val="28"/>
        </w:rPr>
        <w:t xml:space="preserve"> Bryan prepared</w:t>
      </w:r>
      <w:r w:rsidRPr="00E47C91">
        <w:rPr>
          <w:rFonts w:eastAsia="Times New Roman"/>
          <w:color w:val="222222"/>
          <w:sz w:val="28"/>
          <w:szCs w:val="28"/>
        </w:rPr>
        <w:t xml:space="preserve"> the required Management Discussion &amp; Analysis (MD&amp;A) which makes it easier for the public to </w:t>
      </w:r>
      <w:r>
        <w:rPr>
          <w:rFonts w:eastAsia="Times New Roman"/>
          <w:color w:val="222222"/>
          <w:sz w:val="28"/>
          <w:szCs w:val="28"/>
        </w:rPr>
        <w:t>understand</w:t>
      </w:r>
      <w:r w:rsidRPr="00E47C91">
        <w:rPr>
          <w:rFonts w:eastAsia="Times New Roman"/>
          <w:color w:val="222222"/>
          <w:sz w:val="28"/>
          <w:szCs w:val="28"/>
        </w:rPr>
        <w:t xml:space="preserve"> our financial situation</w:t>
      </w:r>
      <w:r>
        <w:rPr>
          <w:rFonts w:eastAsia="Times New Roman"/>
          <w:color w:val="222222"/>
          <w:sz w:val="28"/>
          <w:szCs w:val="28"/>
        </w:rPr>
        <w:t xml:space="preserve"> and business strategy</w:t>
      </w:r>
      <w:r w:rsidRPr="00E47C91">
        <w:rPr>
          <w:rFonts w:eastAsia="Times New Roman"/>
          <w:color w:val="222222"/>
          <w:sz w:val="28"/>
          <w:szCs w:val="28"/>
        </w:rPr>
        <w:t xml:space="preserve"> – it’s currently a </w:t>
      </w:r>
      <w:proofErr w:type="gramStart"/>
      <w:r w:rsidRPr="00E47C91">
        <w:rPr>
          <w:rFonts w:eastAsia="Times New Roman"/>
          <w:color w:val="222222"/>
          <w:sz w:val="28"/>
          <w:szCs w:val="28"/>
        </w:rPr>
        <w:t>draft,</w:t>
      </w:r>
      <w:r w:rsidR="000D6DB4">
        <w:rPr>
          <w:rFonts w:eastAsia="Times New Roman"/>
          <w:color w:val="222222"/>
          <w:sz w:val="28"/>
          <w:szCs w:val="28"/>
        </w:rPr>
        <w:t xml:space="preserve"> </w:t>
      </w:r>
      <w:r w:rsidRPr="00E47C91">
        <w:rPr>
          <w:rFonts w:eastAsia="Times New Roman"/>
          <w:color w:val="222222"/>
          <w:sz w:val="28"/>
          <w:szCs w:val="28"/>
        </w:rPr>
        <w:t>but</w:t>
      </w:r>
      <w:proofErr w:type="gramEnd"/>
      <w:r w:rsidRPr="00E47C91">
        <w:rPr>
          <w:rFonts w:eastAsia="Times New Roman"/>
          <w:color w:val="222222"/>
          <w:sz w:val="28"/>
          <w:szCs w:val="28"/>
        </w:rPr>
        <w:t xml:space="preserve"> will be finalized and combined with the auditor’s </w:t>
      </w:r>
      <w:r w:rsidRPr="00E47C91">
        <w:rPr>
          <w:rFonts w:eastAsia="Times New Roman"/>
          <w:color w:val="222222"/>
          <w:sz w:val="28"/>
          <w:szCs w:val="28"/>
        </w:rPr>
        <w:lastRenderedPageBreak/>
        <w:t>work and financial notes before month end.</w:t>
      </w:r>
      <w:r>
        <w:rPr>
          <w:rFonts w:eastAsia="Times New Roman"/>
          <w:color w:val="222222"/>
          <w:sz w:val="28"/>
          <w:szCs w:val="28"/>
        </w:rPr>
        <w:t xml:space="preserve">   T</w:t>
      </w:r>
      <w:r w:rsidRPr="00E47C91">
        <w:rPr>
          <w:rFonts w:eastAsia="Times New Roman"/>
          <w:color w:val="222222"/>
          <w:sz w:val="28"/>
          <w:szCs w:val="28"/>
        </w:rPr>
        <w:t>he audit</w:t>
      </w:r>
      <w:r>
        <w:rPr>
          <w:rFonts w:eastAsia="Times New Roman"/>
          <w:color w:val="222222"/>
          <w:sz w:val="28"/>
          <w:szCs w:val="28"/>
        </w:rPr>
        <w:t xml:space="preserve"> report, including</w:t>
      </w:r>
      <w:r w:rsidRPr="00E47C91">
        <w:rPr>
          <w:rFonts w:eastAsia="Times New Roman"/>
          <w:color w:val="222222"/>
          <w:sz w:val="28"/>
          <w:szCs w:val="28"/>
        </w:rPr>
        <w:t xml:space="preserve"> the MD&amp;A </w:t>
      </w:r>
      <w:r>
        <w:rPr>
          <w:rFonts w:eastAsia="Times New Roman"/>
          <w:color w:val="222222"/>
          <w:sz w:val="28"/>
          <w:szCs w:val="28"/>
        </w:rPr>
        <w:t>is on D</w:t>
      </w:r>
      <w:r w:rsidRPr="00E47C91">
        <w:rPr>
          <w:rFonts w:eastAsia="Times New Roman"/>
          <w:color w:val="222222"/>
          <w:sz w:val="28"/>
          <w:szCs w:val="28"/>
        </w:rPr>
        <w:t xml:space="preserve">ropbox. (CEF Finance – Audits). </w:t>
      </w:r>
    </w:p>
    <w:p w14:paraId="1E1D60D4" w14:textId="2D8E141E" w:rsidR="00812526" w:rsidRPr="00E47C91" w:rsidRDefault="00812526" w:rsidP="00812526">
      <w:pPr>
        <w:shd w:val="clear" w:color="auto" w:fill="FFFFFF"/>
        <w:rPr>
          <w:rFonts w:eastAsia="Times New Roman"/>
          <w:color w:val="222222"/>
          <w:sz w:val="28"/>
          <w:szCs w:val="28"/>
        </w:rPr>
      </w:pPr>
    </w:p>
    <w:p w14:paraId="681861B5" w14:textId="1A4D52C0" w:rsidR="00812526" w:rsidRPr="00E47C91" w:rsidRDefault="00812526" w:rsidP="00812526">
      <w:pPr>
        <w:shd w:val="clear" w:color="auto" w:fill="FFFFFF"/>
        <w:rPr>
          <w:rFonts w:eastAsia="Times New Roman"/>
          <w:color w:val="222222"/>
          <w:sz w:val="28"/>
          <w:szCs w:val="28"/>
        </w:rPr>
      </w:pPr>
    </w:p>
    <w:p w14:paraId="0A693B8B" w14:textId="77777777" w:rsidR="00812526" w:rsidRPr="00E47C91" w:rsidRDefault="00812526" w:rsidP="00812526">
      <w:pPr>
        <w:shd w:val="clear" w:color="auto" w:fill="FFFFFF"/>
        <w:spacing w:before="40"/>
        <w:ind w:right="1346"/>
        <w:outlineLvl w:val="1"/>
        <w:rPr>
          <w:rFonts w:eastAsia="Times New Roman"/>
          <w:color w:val="2F5496"/>
          <w:sz w:val="28"/>
          <w:szCs w:val="28"/>
        </w:rPr>
      </w:pPr>
      <w:r w:rsidRPr="00E47C91">
        <w:rPr>
          <w:rFonts w:eastAsia="Times New Roman"/>
          <w:color w:val="2F5496"/>
          <w:sz w:val="28"/>
          <w:szCs w:val="28"/>
        </w:rPr>
        <w:t>Financial Highlights</w:t>
      </w:r>
    </w:p>
    <w:p w14:paraId="021DEE5C" w14:textId="77777777" w:rsidR="00812526" w:rsidRPr="00E47C91" w:rsidRDefault="00812526" w:rsidP="00812526">
      <w:pPr>
        <w:shd w:val="clear" w:color="auto" w:fill="FFFFFF"/>
        <w:rPr>
          <w:rFonts w:eastAsia="Times New Roman"/>
          <w:color w:val="222222"/>
          <w:sz w:val="28"/>
          <w:szCs w:val="28"/>
        </w:rPr>
      </w:pPr>
      <w:r w:rsidRPr="00E47C91">
        <w:rPr>
          <w:rFonts w:eastAsia="Times New Roman"/>
          <w:b/>
          <w:bCs/>
          <w:color w:val="222222"/>
          <w:sz w:val="28"/>
          <w:szCs w:val="28"/>
        </w:rPr>
        <w:t> </w:t>
      </w:r>
    </w:p>
    <w:p w14:paraId="514DEF00" w14:textId="77777777" w:rsidR="00812526" w:rsidRPr="00E47C91" w:rsidRDefault="00812526" w:rsidP="00812526">
      <w:pPr>
        <w:numPr>
          <w:ilvl w:val="0"/>
          <w:numId w:val="16"/>
        </w:numPr>
        <w:shd w:val="clear" w:color="auto" w:fill="FFFFFF"/>
        <w:spacing w:after="3" w:line="199" w:lineRule="atLeast"/>
        <w:ind w:left="945"/>
        <w:jc w:val="both"/>
        <w:rPr>
          <w:rFonts w:eastAsia="Times New Roman"/>
          <w:color w:val="222222"/>
          <w:sz w:val="28"/>
          <w:szCs w:val="28"/>
        </w:rPr>
      </w:pPr>
      <w:r w:rsidRPr="00E47C91">
        <w:rPr>
          <w:rFonts w:eastAsia="Times New Roman"/>
          <w:color w:val="222222"/>
          <w:sz w:val="28"/>
          <w:szCs w:val="28"/>
        </w:rPr>
        <w:t>The assets of the Water’s Edge Village School exceeded its liabilities and deferred inflows at the close of the fiscal year by $503,449 </w:t>
      </w:r>
      <w:r w:rsidRPr="00E47C91">
        <w:rPr>
          <w:rFonts w:eastAsia="Times New Roman"/>
          <w:b/>
          <w:bCs/>
          <w:i/>
          <w:iCs/>
          <w:color w:val="222222"/>
          <w:sz w:val="28"/>
          <w:szCs w:val="28"/>
        </w:rPr>
        <w:t>(total net position)</w:t>
      </w:r>
      <w:r w:rsidRPr="00E47C91">
        <w:rPr>
          <w:rFonts w:eastAsia="Times New Roman"/>
          <w:color w:val="222222"/>
          <w:sz w:val="28"/>
          <w:szCs w:val="28"/>
        </w:rPr>
        <w:t>.  </w:t>
      </w:r>
    </w:p>
    <w:p w14:paraId="35D6B9F4" w14:textId="77777777" w:rsidR="00812526" w:rsidRPr="00E47C91" w:rsidRDefault="00812526" w:rsidP="00812526">
      <w:pPr>
        <w:numPr>
          <w:ilvl w:val="0"/>
          <w:numId w:val="16"/>
        </w:numPr>
        <w:shd w:val="clear" w:color="auto" w:fill="FFFFFF"/>
        <w:spacing w:after="3" w:line="199" w:lineRule="atLeast"/>
        <w:ind w:left="945"/>
        <w:jc w:val="both"/>
        <w:rPr>
          <w:rFonts w:eastAsia="Times New Roman"/>
          <w:color w:val="222222"/>
          <w:sz w:val="28"/>
          <w:szCs w:val="28"/>
        </w:rPr>
      </w:pPr>
      <w:r w:rsidRPr="00E47C91">
        <w:rPr>
          <w:rFonts w:eastAsia="Times New Roman"/>
          <w:color w:val="222222"/>
          <w:sz w:val="28"/>
          <w:szCs w:val="28"/>
        </w:rPr>
        <w:t>The government’s total net position increased by $86,611. </w:t>
      </w:r>
    </w:p>
    <w:p w14:paraId="09A8A627" w14:textId="6F363075" w:rsidR="00812526" w:rsidRPr="00E47C91" w:rsidRDefault="00812526" w:rsidP="00812526">
      <w:pPr>
        <w:numPr>
          <w:ilvl w:val="0"/>
          <w:numId w:val="16"/>
        </w:numPr>
        <w:shd w:val="clear" w:color="auto" w:fill="FFFFFF"/>
        <w:spacing w:after="3" w:line="199" w:lineRule="atLeast"/>
        <w:ind w:left="945"/>
        <w:jc w:val="both"/>
        <w:rPr>
          <w:rFonts w:eastAsia="Times New Roman"/>
          <w:color w:val="222222"/>
          <w:sz w:val="28"/>
          <w:szCs w:val="28"/>
        </w:rPr>
      </w:pPr>
      <w:r w:rsidRPr="00E47C91">
        <w:rPr>
          <w:rFonts w:eastAsia="Times New Roman"/>
          <w:color w:val="222222"/>
          <w:sz w:val="28"/>
          <w:szCs w:val="28"/>
        </w:rPr>
        <w:t>As of the close of the current fiscal year, the Water’s Edge Village School’s governmental funds</w:t>
      </w:r>
      <w:r>
        <w:rPr>
          <w:rFonts w:eastAsia="Times New Roman"/>
          <w:color w:val="222222"/>
          <w:sz w:val="28"/>
          <w:szCs w:val="28"/>
        </w:rPr>
        <w:t>-</w:t>
      </w:r>
      <w:r w:rsidRPr="00E47C91">
        <w:rPr>
          <w:rFonts w:eastAsia="Times New Roman"/>
          <w:color w:val="222222"/>
          <w:sz w:val="28"/>
          <w:szCs w:val="28"/>
        </w:rPr>
        <w:t xml:space="preserve">reported ending fund balances </w:t>
      </w:r>
      <w:r>
        <w:rPr>
          <w:rFonts w:eastAsia="Times New Roman"/>
          <w:color w:val="222222"/>
          <w:sz w:val="28"/>
          <w:szCs w:val="28"/>
        </w:rPr>
        <w:t xml:space="preserve">(combined) </w:t>
      </w:r>
      <w:r w:rsidRPr="00E47C91">
        <w:rPr>
          <w:rFonts w:eastAsia="Times New Roman"/>
          <w:color w:val="222222"/>
          <w:sz w:val="28"/>
          <w:szCs w:val="28"/>
        </w:rPr>
        <w:t>of $501,716 an increase of $ 86,148 from the prior year.  </w:t>
      </w:r>
    </w:p>
    <w:p w14:paraId="25FAD7D9" w14:textId="65F8412E" w:rsidR="00812526" w:rsidRPr="00E47C91" w:rsidRDefault="00812526" w:rsidP="00812526">
      <w:pPr>
        <w:numPr>
          <w:ilvl w:val="0"/>
          <w:numId w:val="16"/>
        </w:numPr>
        <w:shd w:val="clear" w:color="auto" w:fill="FFFFFF"/>
        <w:spacing w:after="3" w:line="199" w:lineRule="atLeast"/>
        <w:ind w:left="945"/>
        <w:jc w:val="both"/>
        <w:rPr>
          <w:rFonts w:eastAsia="Times New Roman"/>
          <w:color w:val="222222"/>
          <w:sz w:val="28"/>
          <w:szCs w:val="28"/>
        </w:rPr>
      </w:pPr>
      <w:r w:rsidRPr="00E47C91">
        <w:rPr>
          <w:rFonts w:eastAsia="Times New Roman"/>
          <w:color w:val="222222"/>
          <w:sz w:val="28"/>
          <w:szCs w:val="28"/>
        </w:rPr>
        <w:t xml:space="preserve">2018-2019 (seventh year) average daily membership was 37 students, K-8th grade – a slight increase from the previous year. Enrollment for the beginning of the 2019-20 school year was 38 students. This is </w:t>
      </w:r>
      <w:r>
        <w:rPr>
          <w:rFonts w:eastAsia="Times New Roman"/>
          <w:color w:val="222222"/>
          <w:sz w:val="28"/>
          <w:szCs w:val="28"/>
        </w:rPr>
        <w:t>WEVS’</w:t>
      </w:r>
      <w:r w:rsidRPr="00E47C91">
        <w:rPr>
          <w:rFonts w:eastAsia="Times New Roman"/>
          <w:color w:val="222222"/>
          <w:sz w:val="28"/>
          <w:szCs w:val="28"/>
        </w:rPr>
        <w:t xml:space="preserve"> perceived limit</w:t>
      </w:r>
      <w:r>
        <w:rPr>
          <w:rFonts w:eastAsia="Times New Roman"/>
          <w:color w:val="222222"/>
          <w:sz w:val="28"/>
          <w:szCs w:val="28"/>
        </w:rPr>
        <w:t xml:space="preserve">, due to constraints on available </w:t>
      </w:r>
      <w:r w:rsidRPr="00E47C91">
        <w:rPr>
          <w:rFonts w:eastAsia="Times New Roman"/>
          <w:color w:val="222222"/>
          <w:sz w:val="28"/>
          <w:szCs w:val="28"/>
        </w:rPr>
        <w:t>classroom space</w:t>
      </w:r>
      <w:r>
        <w:rPr>
          <w:rFonts w:eastAsia="Times New Roman"/>
          <w:color w:val="222222"/>
          <w:sz w:val="28"/>
          <w:szCs w:val="28"/>
        </w:rPr>
        <w:t>.</w:t>
      </w:r>
    </w:p>
    <w:p w14:paraId="233763B8" w14:textId="117E938F" w:rsidR="00812526" w:rsidRPr="00E47C91" w:rsidRDefault="00812526" w:rsidP="00812526">
      <w:pPr>
        <w:numPr>
          <w:ilvl w:val="0"/>
          <w:numId w:val="16"/>
        </w:numPr>
        <w:shd w:val="clear" w:color="auto" w:fill="FFFFFF"/>
        <w:spacing w:after="3" w:line="199" w:lineRule="atLeast"/>
        <w:ind w:left="945"/>
        <w:jc w:val="both"/>
        <w:rPr>
          <w:rFonts w:eastAsia="Times New Roman"/>
          <w:color w:val="222222"/>
          <w:sz w:val="28"/>
          <w:szCs w:val="28"/>
        </w:rPr>
      </w:pPr>
      <w:r w:rsidRPr="00E47C91">
        <w:rPr>
          <w:rFonts w:eastAsia="Times New Roman"/>
          <w:color w:val="222222"/>
          <w:sz w:val="28"/>
          <w:szCs w:val="28"/>
        </w:rPr>
        <w:t xml:space="preserve">The Water’s Edge Village School’s total debt remained at $0 during the current fiscal year.  The schoolhouse </w:t>
      </w:r>
      <w:r>
        <w:rPr>
          <w:rFonts w:eastAsia="Times New Roman"/>
          <w:color w:val="222222"/>
          <w:sz w:val="28"/>
          <w:szCs w:val="28"/>
        </w:rPr>
        <w:t xml:space="preserve">rental </w:t>
      </w:r>
      <w:r w:rsidRPr="00E47C91">
        <w:rPr>
          <w:rFonts w:eastAsia="Times New Roman"/>
          <w:color w:val="222222"/>
          <w:sz w:val="28"/>
          <w:szCs w:val="28"/>
        </w:rPr>
        <w:t>is an operating lease, not a capital lease</w:t>
      </w:r>
      <w:r>
        <w:rPr>
          <w:rFonts w:eastAsia="Times New Roman"/>
          <w:color w:val="222222"/>
          <w:sz w:val="28"/>
          <w:szCs w:val="28"/>
        </w:rPr>
        <w:t>, and thus does not constitute a debt obligation</w:t>
      </w:r>
      <w:r w:rsidRPr="00E47C91">
        <w:rPr>
          <w:rFonts w:eastAsia="Times New Roman"/>
          <w:color w:val="222222"/>
          <w:sz w:val="28"/>
          <w:szCs w:val="28"/>
        </w:rPr>
        <w:t>.</w:t>
      </w:r>
    </w:p>
    <w:p w14:paraId="1EF9530D" w14:textId="77777777" w:rsidR="00812526" w:rsidRPr="00E47C91" w:rsidRDefault="00812526" w:rsidP="00812526">
      <w:pPr>
        <w:shd w:val="clear" w:color="auto" w:fill="FFFFFF"/>
        <w:ind w:left="360"/>
        <w:rPr>
          <w:rFonts w:eastAsia="Times New Roman"/>
          <w:color w:val="222222"/>
          <w:sz w:val="28"/>
          <w:szCs w:val="28"/>
        </w:rPr>
      </w:pPr>
      <w:r w:rsidRPr="00E47C91">
        <w:rPr>
          <w:rFonts w:eastAsia="Times New Roman"/>
          <w:color w:val="222222"/>
          <w:sz w:val="28"/>
          <w:szCs w:val="28"/>
        </w:rPr>
        <w:t> </w:t>
      </w:r>
    </w:p>
    <w:p w14:paraId="5DF3DEF4" w14:textId="77777777" w:rsidR="00812526" w:rsidRPr="00E47C91" w:rsidRDefault="00812526" w:rsidP="00812526">
      <w:pPr>
        <w:shd w:val="clear" w:color="auto" w:fill="FFFFFF"/>
        <w:rPr>
          <w:rFonts w:eastAsia="Times New Roman"/>
          <w:color w:val="222222"/>
          <w:sz w:val="28"/>
          <w:szCs w:val="28"/>
        </w:rPr>
      </w:pPr>
      <w:r w:rsidRPr="00E47C91">
        <w:rPr>
          <w:rFonts w:eastAsia="Times New Roman"/>
          <w:color w:val="222222"/>
          <w:sz w:val="28"/>
          <w:szCs w:val="28"/>
        </w:rPr>
        <w:t> </w:t>
      </w:r>
    </w:p>
    <w:p w14:paraId="6FBD308C" w14:textId="6071C12D" w:rsidR="00812526" w:rsidRPr="00E47C91" w:rsidRDefault="00812526" w:rsidP="00812526">
      <w:pPr>
        <w:shd w:val="clear" w:color="auto" w:fill="FFFFFF"/>
        <w:rPr>
          <w:rFonts w:eastAsia="Times New Roman"/>
          <w:color w:val="222222"/>
          <w:sz w:val="28"/>
          <w:szCs w:val="28"/>
        </w:rPr>
      </w:pPr>
      <w:r>
        <w:rPr>
          <w:rFonts w:eastAsia="Times New Roman"/>
          <w:color w:val="222222"/>
          <w:sz w:val="28"/>
          <w:szCs w:val="28"/>
        </w:rPr>
        <w:t>M</w:t>
      </w:r>
      <w:r w:rsidRPr="00E47C91">
        <w:rPr>
          <w:rFonts w:eastAsia="Times New Roman"/>
          <w:color w:val="222222"/>
          <w:sz w:val="28"/>
          <w:szCs w:val="28"/>
        </w:rPr>
        <w:t xml:space="preserve">onthly report from Acadia for September </w:t>
      </w:r>
      <w:r>
        <w:rPr>
          <w:rFonts w:eastAsia="Times New Roman"/>
          <w:color w:val="222222"/>
          <w:sz w:val="28"/>
          <w:szCs w:val="28"/>
        </w:rPr>
        <w:t>not yet received</w:t>
      </w:r>
      <w:r w:rsidRPr="00812526">
        <w:rPr>
          <w:rFonts w:eastAsia="Times New Roman"/>
          <w:color w:val="222222"/>
          <w:sz w:val="28"/>
          <w:szCs w:val="28"/>
        </w:rPr>
        <w:t xml:space="preserve">.  </w:t>
      </w:r>
      <w:r w:rsidRPr="00E47C91">
        <w:rPr>
          <w:rFonts w:eastAsia="Times New Roman"/>
          <w:color w:val="222222"/>
          <w:sz w:val="28"/>
          <w:szCs w:val="28"/>
        </w:rPr>
        <w:t xml:space="preserve"> </w:t>
      </w:r>
      <w:r>
        <w:rPr>
          <w:rFonts w:eastAsia="Times New Roman"/>
          <w:color w:val="222222"/>
          <w:sz w:val="28"/>
          <w:szCs w:val="28"/>
        </w:rPr>
        <w:t>Available</w:t>
      </w:r>
      <w:r w:rsidRPr="00E47C91">
        <w:rPr>
          <w:rFonts w:eastAsia="Times New Roman"/>
          <w:color w:val="222222"/>
          <w:sz w:val="28"/>
          <w:szCs w:val="28"/>
        </w:rPr>
        <w:t xml:space="preserve"> data</w:t>
      </w:r>
      <w:r>
        <w:rPr>
          <w:rFonts w:eastAsia="Times New Roman"/>
          <w:color w:val="222222"/>
          <w:sz w:val="28"/>
          <w:szCs w:val="28"/>
        </w:rPr>
        <w:t xml:space="preserve"> indicates that</w:t>
      </w:r>
      <w:r w:rsidRPr="00E47C91">
        <w:rPr>
          <w:rFonts w:eastAsia="Times New Roman"/>
          <w:color w:val="222222"/>
          <w:sz w:val="28"/>
          <w:szCs w:val="28"/>
        </w:rPr>
        <w:t xml:space="preserve"> expenses were </w:t>
      </w:r>
      <w:r>
        <w:rPr>
          <w:rFonts w:eastAsia="Times New Roman"/>
          <w:color w:val="222222"/>
          <w:sz w:val="28"/>
          <w:szCs w:val="28"/>
        </w:rPr>
        <w:t>in line with</w:t>
      </w:r>
      <w:r w:rsidRPr="00E47C91">
        <w:rPr>
          <w:rFonts w:eastAsia="Times New Roman"/>
          <w:color w:val="222222"/>
          <w:sz w:val="28"/>
          <w:szCs w:val="28"/>
        </w:rPr>
        <w:t xml:space="preserve"> </w:t>
      </w:r>
      <w:r>
        <w:rPr>
          <w:rFonts w:eastAsia="Times New Roman"/>
          <w:color w:val="222222"/>
          <w:sz w:val="28"/>
          <w:szCs w:val="28"/>
        </w:rPr>
        <w:t>B</w:t>
      </w:r>
      <w:r w:rsidRPr="00E47C91">
        <w:rPr>
          <w:rFonts w:eastAsia="Times New Roman"/>
          <w:color w:val="222222"/>
          <w:sz w:val="28"/>
          <w:szCs w:val="28"/>
        </w:rPr>
        <w:t>udget for September.</w:t>
      </w:r>
      <w:r w:rsidR="00921DA7">
        <w:rPr>
          <w:rFonts w:eastAsia="Times New Roman"/>
          <w:color w:val="222222"/>
          <w:sz w:val="28"/>
          <w:szCs w:val="28"/>
        </w:rPr>
        <w:t xml:space="preserve">  Bryan will circulate the Acadia report for September to the Board when received.</w:t>
      </w:r>
    </w:p>
    <w:p w14:paraId="47FC5901" w14:textId="77777777" w:rsidR="00812526" w:rsidRPr="00E47C91" w:rsidRDefault="00812526" w:rsidP="00812526">
      <w:pPr>
        <w:shd w:val="clear" w:color="auto" w:fill="FFFFFF"/>
        <w:rPr>
          <w:rFonts w:eastAsia="Times New Roman"/>
          <w:color w:val="222222"/>
          <w:sz w:val="28"/>
          <w:szCs w:val="28"/>
        </w:rPr>
      </w:pPr>
      <w:r w:rsidRPr="00E47C91">
        <w:rPr>
          <w:rFonts w:eastAsia="Times New Roman"/>
          <w:color w:val="222222"/>
          <w:sz w:val="28"/>
          <w:szCs w:val="28"/>
        </w:rPr>
        <w:t> </w:t>
      </w:r>
    </w:p>
    <w:p w14:paraId="1323B550" w14:textId="7FA7F208" w:rsidR="00200F40" w:rsidRPr="00200F40" w:rsidRDefault="00921DA7" w:rsidP="00E47C91">
      <w:pPr>
        <w:shd w:val="clear" w:color="auto" w:fill="FFFFFF"/>
        <w:rPr>
          <w:sz w:val="28"/>
          <w:szCs w:val="28"/>
        </w:rPr>
      </w:pPr>
      <w:r>
        <w:rPr>
          <w:rFonts w:eastAsia="Times New Roman"/>
          <w:color w:val="222222"/>
          <w:sz w:val="28"/>
          <w:szCs w:val="28"/>
        </w:rPr>
        <w:t>CEF o</w:t>
      </w:r>
      <w:r w:rsidR="00812526" w:rsidRPr="00E47C91">
        <w:rPr>
          <w:rFonts w:eastAsia="Times New Roman"/>
          <w:color w:val="222222"/>
          <w:sz w:val="28"/>
          <w:szCs w:val="28"/>
        </w:rPr>
        <w:t>perating account (</w:t>
      </w:r>
      <w:proofErr w:type="spellStart"/>
      <w:r w:rsidR="00812526" w:rsidRPr="00E47C91">
        <w:rPr>
          <w:rFonts w:eastAsia="Times New Roman"/>
          <w:color w:val="222222"/>
          <w:sz w:val="28"/>
          <w:szCs w:val="28"/>
        </w:rPr>
        <w:t>TowneBank</w:t>
      </w:r>
      <w:proofErr w:type="spellEnd"/>
      <w:r w:rsidR="00812526" w:rsidRPr="00E47C91">
        <w:rPr>
          <w:rFonts w:eastAsia="Times New Roman"/>
          <w:color w:val="222222"/>
          <w:sz w:val="28"/>
          <w:szCs w:val="28"/>
        </w:rPr>
        <w:t xml:space="preserve">) had $ 25,592 at the end of September, a slight drop as </w:t>
      </w:r>
      <w:r>
        <w:rPr>
          <w:rFonts w:eastAsia="Times New Roman"/>
          <w:color w:val="222222"/>
          <w:sz w:val="28"/>
          <w:szCs w:val="28"/>
        </w:rPr>
        <w:t>county funds not yet received.</w:t>
      </w:r>
      <w:r w:rsidR="000D6DB4">
        <w:rPr>
          <w:rFonts w:eastAsia="Times New Roman"/>
          <w:color w:val="222222"/>
          <w:sz w:val="28"/>
          <w:szCs w:val="28"/>
        </w:rPr>
        <w:t xml:space="preserve"> </w:t>
      </w:r>
      <w:r>
        <w:rPr>
          <w:sz w:val="28"/>
          <w:szCs w:val="28"/>
        </w:rPr>
        <w:t>CEF has</w:t>
      </w:r>
      <w:r w:rsidR="00AA5A83">
        <w:rPr>
          <w:sz w:val="28"/>
          <w:szCs w:val="28"/>
        </w:rPr>
        <w:t xml:space="preserve"> </w:t>
      </w:r>
      <w:r w:rsidR="00200F40">
        <w:rPr>
          <w:sz w:val="28"/>
          <w:szCs w:val="28"/>
        </w:rPr>
        <w:t>always end</w:t>
      </w:r>
      <w:r w:rsidR="00AA5A83">
        <w:rPr>
          <w:sz w:val="28"/>
          <w:szCs w:val="28"/>
        </w:rPr>
        <w:t>ed</w:t>
      </w:r>
      <w:r w:rsidR="00200F40">
        <w:rPr>
          <w:sz w:val="28"/>
          <w:szCs w:val="28"/>
        </w:rPr>
        <w:t xml:space="preserve"> </w:t>
      </w:r>
      <w:r>
        <w:rPr>
          <w:sz w:val="28"/>
          <w:szCs w:val="28"/>
        </w:rPr>
        <w:t xml:space="preserve">fiscal years </w:t>
      </w:r>
      <w:r w:rsidR="00200F40">
        <w:rPr>
          <w:sz w:val="28"/>
          <w:szCs w:val="28"/>
        </w:rPr>
        <w:t xml:space="preserve">with a surplus, mostly </w:t>
      </w:r>
      <w:r>
        <w:rPr>
          <w:sz w:val="28"/>
          <w:szCs w:val="28"/>
        </w:rPr>
        <w:t>attributable to</w:t>
      </w:r>
      <w:r w:rsidR="00200F40">
        <w:rPr>
          <w:sz w:val="28"/>
          <w:szCs w:val="28"/>
        </w:rPr>
        <w:t xml:space="preserve"> donations.</w:t>
      </w:r>
      <w:r w:rsidR="00D643FC">
        <w:rPr>
          <w:sz w:val="28"/>
          <w:szCs w:val="28"/>
        </w:rPr>
        <w:t xml:space="preserve"> Future discussion necessary regarding excess funds— if they are not used for </w:t>
      </w:r>
      <w:r>
        <w:rPr>
          <w:sz w:val="28"/>
          <w:szCs w:val="28"/>
        </w:rPr>
        <w:t xml:space="preserve">construction of a school </w:t>
      </w:r>
      <w:proofErr w:type="gramStart"/>
      <w:r w:rsidR="00D643FC">
        <w:rPr>
          <w:sz w:val="28"/>
          <w:szCs w:val="28"/>
        </w:rPr>
        <w:t>building</w:t>
      </w:r>
      <w:r>
        <w:rPr>
          <w:sz w:val="28"/>
          <w:szCs w:val="28"/>
        </w:rPr>
        <w:t xml:space="preserve">  to</w:t>
      </w:r>
      <w:proofErr w:type="gramEnd"/>
      <w:r>
        <w:rPr>
          <w:sz w:val="28"/>
          <w:szCs w:val="28"/>
        </w:rPr>
        <w:t xml:space="preserve"> develop a plan that utilizes amounts in excess of necessary reserves</w:t>
      </w:r>
      <w:r w:rsidR="00200F40">
        <w:rPr>
          <w:sz w:val="28"/>
          <w:szCs w:val="28"/>
        </w:rPr>
        <w:t xml:space="preserve"> </w:t>
      </w:r>
      <w:r>
        <w:rPr>
          <w:sz w:val="28"/>
          <w:szCs w:val="28"/>
        </w:rPr>
        <w:t>to assist WEVS</w:t>
      </w:r>
      <w:r w:rsidR="00200F40">
        <w:rPr>
          <w:sz w:val="28"/>
          <w:szCs w:val="28"/>
        </w:rPr>
        <w:t xml:space="preserve"> students</w:t>
      </w:r>
      <w:r>
        <w:rPr>
          <w:sz w:val="28"/>
          <w:szCs w:val="28"/>
        </w:rPr>
        <w:t>’ educational endeavors.</w:t>
      </w:r>
    </w:p>
    <w:p w14:paraId="46DC0287" w14:textId="16E90832" w:rsidR="00916EA7" w:rsidRPr="00C62DCF" w:rsidRDefault="00916EA7" w:rsidP="00762837">
      <w:pPr>
        <w:shd w:val="clear" w:color="auto" w:fill="FFFFFF"/>
      </w:pPr>
    </w:p>
    <w:p w14:paraId="1793B2A0" w14:textId="50736BE5" w:rsidR="00651F75" w:rsidRPr="00D643FC" w:rsidRDefault="00651F75" w:rsidP="00D643FC">
      <w:pPr>
        <w:ind w:firstLine="720"/>
        <w:rPr>
          <w:b/>
          <w:sz w:val="28"/>
          <w:szCs w:val="28"/>
          <w:u w:val="single"/>
        </w:rPr>
      </w:pPr>
      <w:r w:rsidRPr="00D643FC">
        <w:rPr>
          <w:rFonts w:eastAsia="Times New Roman"/>
          <w:b/>
          <w:color w:val="222222"/>
          <w:sz w:val="28"/>
          <w:szCs w:val="28"/>
          <w:u w:val="single"/>
          <w:shd w:val="clear" w:color="auto" w:fill="FFFFFF"/>
        </w:rPr>
        <w:t>Committee Reports</w:t>
      </w:r>
    </w:p>
    <w:p w14:paraId="306D8B6E" w14:textId="7EC61D98" w:rsidR="00651F75" w:rsidRPr="00E47C91" w:rsidRDefault="006F0667" w:rsidP="00AF68E3">
      <w:pPr>
        <w:pStyle w:val="ListParagraph"/>
        <w:numPr>
          <w:ilvl w:val="1"/>
          <w:numId w:val="13"/>
        </w:numPr>
        <w:rPr>
          <w:rFonts w:ascii="Times New Roman" w:eastAsia="Times New Roman" w:hAnsi="Times New Roman"/>
          <w:b/>
          <w:color w:val="222222"/>
          <w:sz w:val="28"/>
          <w:szCs w:val="28"/>
          <w:shd w:val="clear" w:color="auto" w:fill="FFFFFF"/>
        </w:rPr>
      </w:pPr>
      <w:r w:rsidRPr="00E47C91">
        <w:rPr>
          <w:rFonts w:ascii="Times New Roman" w:eastAsia="Times New Roman" w:hAnsi="Times New Roman"/>
          <w:color w:val="222222"/>
          <w:sz w:val="28"/>
          <w:szCs w:val="28"/>
          <w:u w:val="single"/>
          <w:shd w:val="clear" w:color="auto" w:fill="FFFFFF"/>
        </w:rPr>
        <w:lastRenderedPageBreak/>
        <w:t>Curriculum Committee</w:t>
      </w:r>
      <w:r w:rsidRPr="00651F75">
        <w:rPr>
          <w:rFonts w:ascii="Times New Roman" w:eastAsia="Times New Roman" w:hAnsi="Times New Roman"/>
          <w:color w:val="222222"/>
          <w:sz w:val="28"/>
          <w:szCs w:val="28"/>
          <w:shd w:val="clear" w:color="auto" w:fill="FFFFFF"/>
        </w:rPr>
        <w:t xml:space="preserve"> </w:t>
      </w:r>
      <w:r w:rsidR="00972A7A">
        <w:rPr>
          <w:rFonts w:ascii="Times New Roman" w:eastAsia="Times New Roman" w:hAnsi="Times New Roman"/>
          <w:color w:val="222222"/>
          <w:sz w:val="28"/>
          <w:szCs w:val="28"/>
          <w:shd w:val="clear" w:color="auto" w:fill="FFFFFF"/>
        </w:rPr>
        <w:t>–</w:t>
      </w:r>
      <w:r w:rsidR="00A55E7F">
        <w:rPr>
          <w:rFonts w:ascii="Times New Roman" w:eastAsia="Times New Roman" w:hAnsi="Times New Roman"/>
          <w:color w:val="222222"/>
          <w:sz w:val="28"/>
          <w:szCs w:val="28"/>
          <w:shd w:val="clear" w:color="auto" w:fill="FFFFFF"/>
        </w:rPr>
        <w:t xml:space="preserve"> </w:t>
      </w:r>
      <w:r w:rsidR="00921DA7">
        <w:rPr>
          <w:rFonts w:ascii="Times New Roman" w:eastAsia="Times New Roman" w:hAnsi="Times New Roman"/>
          <w:color w:val="222222"/>
          <w:sz w:val="28"/>
          <w:szCs w:val="28"/>
          <w:shd w:val="clear" w:color="auto" w:fill="FFFFFF"/>
        </w:rPr>
        <w:t xml:space="preserve">Teachers Moore and </w:t>
      </w:r>
      <w:r w:rsidR="00E47C91">
        <w:rPr>
          <w:rFonts w:ascii="Times New Roman" w:eastAsia="Times New Roman" w:hAnsi="Times New Roman"/>
          <w:color w:val="222222"/>
          <w:sz w:val="28"/>
          <w:szCs w:val="28"/>
          <w:shd w:val="clear" w:color="auto" w:fill="FFFFFF"/>
        </w:rPr>
        <w:t>Sonnenberg</w:t>
      </w:r>
      <w:r w:rsidR="00A55E7F">
        <w:rPr>
          <w:rFonts w:ascii="Times New Roman" w:eastAsia="Times New Roman" w:hAnsi="Times New Roman"/>
          <w:color w:val="222222"/>
          <w:sz w:val="28"/>
          <w:szCs w:val="28"/>
          <w:shd w:val="clear" w:color="auto" w:fill="FFFFFF"/>
        </w:rPr>
        <w:t xml:space="preserve"> have both entered their PDPs on NE</w:t>
      </w:r>
      <w:r w:rsidR="00D643FC">
        <w:rPr>
          <w:rFonts w:ascii="Times New Roman" w:eastAsia="Times New Roman" w:hAnsi="Times New Roman"/>
          <w:color w:val="222222"/>
          <w:sz w:val="28"/>
          <w:szCs w:val="28"/>
          <w:shd w:val="clear" w:color="auto" w:fill="FFFFFF"/>
        </w:rPr>
        <w:t>E</w:t>
      </w:r>
      <w:r w:rsidR="00A55E7F">
        <w:rPr>
          <w:rFonts w:ascii="Times New Roman" w:eastAsia="Times New Roman" w:hAnsi="Times New Roman"/>
          <w:color w:val="222222"/>
          <w:sz w:val="28"/>
          <w:szCs w:val="28"/>
          <w:shd w:val="clear" w:color="auto" w:fill="FFFFFF"/>
        </w:rPr>
        <w:t xml:space="preserve">CS. </w:t>
      </w:r>
      <w:r w:rsidR="00921DA7">
        <w:rPr>
          <w:rFonts w:ascii="Times New Roman" w:eastAsia="Times New Roman" w:hAnsi="Times New Roman"/>
          <w:color w:val="222222"/>
          <w:sz w:val="28"/>
          <w:szCs w:val="28"/>
          <w:shd w:val="clear" w:color="auto" w:fill="FFFFFF"/>
        </w:rPr>
        <w:t xml:space="preserve"> Teacher o</w:t>
      </w:r>
      <w:r w:rsidR="00A55E7F">
        <w:rPr>
          <w:rFonts w:ascii="Times New Roman" w:eastAsia="Times New Roman" w:hAnsi="Times New Roman"/>
          <w:color w:val="222222"/>
          <w:sz w:val="28"/>
          <w:szCs w:val="28"/>
          <w:shd w:val="clear" w:color="auto" w:fill="FFFFFF"/>
        </w:rPr>
        <w:t>bservations</w:t>
      </w:r>
      <w:r w:rsidR="00921DA7">
        <w:rPr>
          <w:rFonts w:ascii="Times New Roman" w:eastAsia="Times New Roman" w:hAnsi="Times New Roman"/>
          <w:color w:val="222222"/>
          <w:sz w:val="28"/>
          <w:szCs w:val="28"/>
          <w:shd w:val="clear" w:color="auto" w:fill="FFFFFF"/>
        </w:rPr>
        <w:t xml:space="preserve"> scheduled for October 22.</w:t>
      </w:r>
      <w:r w:rsidR="00A55E7F">
        <w:rPr>
          <w:rFonts w:ascii="Times New Roman" w:eastAsia="Times New Roman" w:hAnsi="Times New Roman"/>
          <w:color w:val="222222"/>
          <w:sz w:val="28"/>
          <w:szCs w:val="28"/>
          <w:shd w:val="clear" w:color="auto" w:fill="FFFFFF"/>
        </w:rPr>
        <w:t>SP</w:t>
      </w:r>
      <w:r w:rsidR="004207E6">
        <w:rPr>
          <w:rFonts w:ascii="Times New Roman" w:eastAsia="Times New Roman" w:hAnsi="Times New Roman"/>
          <w:color w:val="222222"/>
          <w:sz w:val="28"/>
          <w:szCs w:val="28"/>
          <w:shd w:val="clear" w:color="auto" w:fill="FFFFFF"/>
        </w:rPr>
        <w:t>2</w:t>
      </w:r>
      <w:r w:rsidR="00A55E7F">
        <w:rPr>
          <w:rFonts w:ascii="Times New Roman" w:eastAsia="Times New Roman" w:hAnsi="Times New Roman"/>
          <w:color w:val="222222"/>
          <w:sz w:val="28"/>
          <w:szCs w:val="28"/>
          <w:shd w:val="clear" w:color="auto" w:fill="FFFFFF"/>
        </w:rPr>
        <w:t xml:space="preserve"> status still pending</w:t>
      </w:r>
      <w:r w:rsidR="00D643FC">
        <w:rPr>
          <w:rFonts w:ascii="Times New Roman" w:eastAsia="Times New Roman" w:hAnsi="Times New Roman"/>
          <w:color w:val="222222"/>
          <w:sz w:val="28"/>
          <w:szCs w:val="28"/>
          <w:shd w:val="clear" w:color="auto" w:fill="FFFFFF"/>
        </w:rPr>
        <w:t>.</w:t>
      </w:r>
    </w:p>
    <w:p w14:paraId="68090EB5" w14:textId="77777777" w:rsidR="00921DA7" w:rsidRPr="00651F75" w:rsidRDefault="00921DA7" w:rsidP="00E47C91">
      <w:pPr>
        <w:pStyle w:val="ListParagraph"/>
        <w:ind w:left="1440"/>
        <w:rPr>
          <w:rFonts w:ascii="Times New Roman" w:eastAsia="Times New Roman" w:hAnsi="Times New Roman"/>
          <w:b/>
          <w:color w:val="222222"/>
          <w:sz w:val="28"/>
          <w:szCs w:val="28"/>
          <w:shd w:val="clear" w:color="auto" w:fill="FFFFFF"/>
        </w:rPr>
      </w:pPr>
    </w:p>
    <w:p w14:paraId="6767750C" w14:textId="03C3A402" w:rsidR="00651F75" w:rsidRPr="00E47C91" w:rsidRDefault="007F15FC" w:rsidP="00AF68E3">
      <w:pPr>
        <w:pStyle w:val="ListParagraph"/>
        <w:numPr>
          <w:ilvl w:val="1"/>
          <w:numId w:val="13"/>
        </w:numPr>
        <w:rPr>
          <w:rFonts w:ascii="Times New Roman" w:hAnsi="Times New Roman"/>
          <w:b/>
          <w:sz w:val="28"/>
          <w:szCs w:val="28"/>
        </w:rPr>
      </w:pPr>
      <w:r w:rsidRPr="00E47C91">
        <w:rPr>
          <w:rFonts w:ascii="Times New Roman" w:eastAsia="Times New Roman" w:hAnsi="Times New Roman"/>
          <w:color w:val="222222"/>
          <w:sz w:val="28"/>
          <w:szCs w:val="28"/>
          <w:u w:val="single"/>
          <w:shd w:val="clear" w:color="auto" w:fill="FFFFFF"/>
        </w:rPr>
        <w:t>Grievance Committee</w:t>
      </w:r>
      <w:r w:rsidRPr="00651F75">
        <w:rPr>
          <w:rFonts w:ascii="Times New Roman" w:eastAsia="Times New Roman" w:hAnsi="Times New Roman"/>
          <w:color w:val="222222"/>
          <w:sz w:val="28"/>
          <w:szCs w:val="28"/>
          <w:shd w:val="clear" w:color="auto" w:fill="FFFFFF"/>
        </w:rPr>
        <w:t xml:space="preserve"> </w:t>
      </w:r>
      <w:r w:rsidR="0055182F">
        <w:rPr>
          <w:rFonts w:ascii="Times New Roman" w:eastAsia="Times New Roman" w:hAnsi="Times New Roman"/>
          <w:color w:val="222222"/>
          <w:sz w:val="28"/>
          <w:szCs w:val="28"/>
          <w:shd w:val="clear" w:color="auto" w:fill="FFFFFF"/>
        </w:rPr>
        <w:t>–</w:t>
      </w:r>
      <w:r w:rsidR="00D335E7">
        <w:rPr>
          <w:rFonts w:ascii="Times New Roman" w:eastAsia="Times New Roman" w:hAnsi="Times New Roman"/>
          <w:color w:val="222222"/>
          <w:sz w:val="28"/>
          <w:szCs w:val="28"/>
          <w:shd w:val="clear" w:color="auto" w:fill="FFFFFF"/>
        </w:rPr>
        <w:t xml:space="preserve"> </w:t>
      </w:r>
      <w:r w:rsidR="00D643FC">
        <w:rPr>
          <w:rFonts w:ascii="Times New Roman" w:eastAsia="Times New Roman" w:hAnsi="Times New Roman"/>
          <w:color w:val="222222"/>
          <w:sz w:val="28"/>
          <w:szCs w:val="28"/>
          <w:shd w:val="clear" w:color="auto" w:fill="FFFFFF"/>
        </w:rPr>
        <w:t>no report</w:t>
      </w:r>
    </w:p>
    <w:p w14:paraId="03779C60" w14:textId="77777777" w:rsidR="00921DA7" w:rsidRPr="00651F75" w:rsidRDefault="00921DA7" w:rsidP="00E47C91">
      <w:pPr>
        <w:pStyle w:val="ListParagraph"/>
        <w:ind w:left="1440"/>
        <w:rPr>
          <w:rFonts w:ascii="Times New Roman" w:hAnsi="Times New Roman"/>
          <w:b/>
          <w:sz w:val="28"/>
          <w:szCs w:val="28"/>
        </w:rPr>
      </w:pPr>
    </w:p>
    <w:p w14:paraId="3A81ACC6" w14:textId="5128C9EE" w:rsidR="00D335E7" w:rsidRPr="003B418C" w:rsidRDefault="00264CFA" w:rsidP="003B418C">
      <w:pPr>
        <w:pStyle w:val="ListParagraph"/>
        <w:numPr>
          <w:ilvl w:val="1"/>
          <w:numId w:val="13"/>
        </w:numPr>
        <w:rPr>
          <w:sz w:val="28"/>
          <w:szCs w:val="28"/>
        </w:rPr>
      </w:pPr>
      <w:r w:rsidRPr="00E47C91">
        <w:rPr>
          <w:rFonts w:ascii="Times New Roman" w:eastAsia="Times New Roman" w:hAnsi="Times New Roman"/>
          <w:color w:val="222222"/>
          <w:sz w:val="28"/>
          <w:szCs w:val="28"/>
          <w:u w:val="single"/>
          <w:shd w:val="clear" w:color="auto" w:fill="FFFFFF"/>
        </w:rPr>
        <w:t>Building Committee</w:t>
      </w:r>
      <w:proofErr w:type="gramStart"/>
      <w:r w:rsidR="003B418C">
        <w:rPr>
          <w:rFonts w:ascii="Times New Roman" w:eastAsia="Times New Roman" w:hAnsi="Times New Roman"/>
          <w:color w:val="222222"/>
          <w:sz w:val="28"/>
          <w:szCs w:val="28"/>
          <w:shd w:val="clear" w:color="auto" w:fill="FFFFFF"/>
        </w:rPr>
        <w:t>—</w:t>
      </w:r>
      <w:r w:rsidR="00921DA7">
        <w:rPr>
          <w:rFonts w:ascii="Times New Roman" w:eastAsia="Times New Roman" w:hAnsi="Times New Roman"/>
          <w:color w:val="222222"/>
          <w:sz w:val="28"/>
          <w:szCs w:val="28"/>
          <w:shd w:val="clear" w:color="auto" w:fill="FFFFFF"/>
        </w:rPr>
        <w:t xml:space="preserve">  We</w:t>
      </w:r>
      <w:proofErr w:type="gramEnd"/>
      <w:r w:rsidR="00921DA7">
        <w:rPr>
          <w:rFonts w:ascii="Times New Roman" w:eastAsia="Times New Roman" w:hAnsi="Times New Roman"/>
          <w:color w:val="222222"/>
          <w:sz w:val="28"/>
          <w:szCs w:val="28"/>
          <w:shd w:val="clear" w:color="auto" w:fill="FFFFFF"/>
        </w:rPr>
        <w:t xml:space="preserve"> are still awaiting clarification as to</w:t>
      </w:r>
      <w:r w:rsidR="003B418C">
        <w:rPr>
          <w:rFonts w:ascii="Times New Roman" w:eastAsia="Times New Roman" w:hAnsi="Times New Roman"/>
          <w:color w:val="222222"/>
          <w:sz w:val="28"/>
          <w:szCs w:val="28"/>
          <w:shd w:val="clear" w:color="auto" w:fill="FFFFFF"/>
        </w:rPr>
        <w:t xml:space="preserve"> the </w:t>
      </w:r>
      <w:r w:rsidR="003E6660">
        <w:rPr>
          <w:rFonts w:ascii="Times New Roman" w:eastAsia="Times New Roman" w:hAnsi="Times New Roman"/>
          <w:color w:val="222222"/>
          <w:sz w:val="28"/>
          <w:szCs w:val="28"/>
          <w:shd w:val="clear" w:color="auto" w:fill="FFFFFF"/>
        </w:rPr>
        <w:t xml:space="preserve">potential </w:t>
      </w:r>
      <w:r w:rsidR="00AF68E3">
        <w:rPr>
          <w:rFonts w:ascii="Times New Roman" w:eastAsia="Times New Roman" w:hAnsi="Times New Roman"/>
          <w:color w:val="222222"/>
          <w:sz w:val="28"/>
          <w:szCs w:val="28"/>
          <w:shd w:val="clear" w:color="auto" w:fill="FFFFFF"/>
        </w:rPr>
        <w:t xml:space="preserve">donation of </w:t>
      </w:r>
      <w:r w:rsidR="00A03D74">
        <w:rPr>
          <w:rFonts w:ascii="Times New Roman" w:eastAsia="Times New Roman" w:hAnsi="Times New Roman"/>
          <w:color w:val="222222"/>
          <w:sz w:val="28"/>
          <w:szCs w:val="28"/>
          <w:shd w:val="clear" w:color="auto" w:fill="FFFFFF"/>
        </w:rPr>
        <w:t>a nearby</w:t>
      </w:r>
      <w:r w:rsidR="003B418C">
        <w:rPr>
          <w:rFonts w:ascii="Times New Roman" w:eastAsia="Times New Roman" w:hAnsi="Times New Roman"/>
          <w:color w:val="222222"/>
          <w:sz w:val="28"/>
          <w:szCs w:val="28"/>
          <w:shd w:val="clear" w:color="auto" w:fill="FFFFFF"/>
        </w:rPr>
        <w:t xml:space="preserve"> </w:t>
      </w:r>
      <w:r w:rsidR="00AF68E3">
        <w:rPr>
          <w:rFonts w:ascii="Times New Roman" w:eastAsia="Times New Roman" w:hAnsi="Times New Roman"/>
          <w:color w:val="222222"/>
          <w:sz w:val="28"/>
          <w:szCs w:val="28"/>
          <w:shd w:val="clear" w:color="auto" w:fill="FFFFFF"/>
        </w:rPr>
        <w:t xml:space="preserve">lot </w:t>
      </w:r>
      <w:r w:rsidR="00A03D74">
        <w:rPr>
          <w:rFonts w:ascii="Times New Roman" w:eastAsia="Times New Roman" w:hAnsi="Times New Roman"/>
          <w:color w:val="222222"/>
          <w:sz w:val="28"/>
          <w:szCs w:val="28"/>
          <w:shd w:val="clear" w:color="auto" w:fill="FFFFFF"/>
        </w:rPr>
        <w:t>that would be optimal</w:t>
      </w:r>
      <w:r w:rsidR="003B418C">
        <w:rPr>
          <w:rFonts w:ascii="Times New Roman" w:eastAsia="Times New Roman" w:hAnsi="Times New Roman"/>
          <w:color w:val="222222"/>
          <w:sz w:val="28"/>
          <w:szCs w:val="28"/>
          <w:shd w:val="clear" w:color="auto" w:fill="FFFFFF"/>
        </w:rPr>
        <w:t xml:space="preserve"> for an additional school building.</w:t>
      </w:r>
      <w:r w:rsidR="00A03D74">
        <w:rPr>
          <w:rFonts w:ascii="Times New Roman" w:eastAsia="Times New Roman" w:hAnsi="Times New Roman"/>
          <w:color w:val="222222"/>
          <w:sz w:val="28"/>
          <w:szCs w:val="28"/>
          <w:shd w:val="clear" w:color="auto" w:fill="FFFFFF"/>
        </w:rPr>
        <w:t xml:space="preserve">   Construction of new wing on Corolla Chapel has been delayed as it cannot be constructed within currently applicable residential setbacks.  Request to have lot rezoned as Commercial, which would reduce the setback requirements, are pending with the County.</w:t>
      </w:r>
    </w:p>
    <w:p w14:paraId="3BA4E352" w14:textId="07A9BE4F" w:rsidR="00D335E7" w:rsidRDefault="00D335E7" w:rsidP="00D335E7">
      <w:pPr>
        <w:pStyle w:val="ListParagraph"/>
        <w:ind w:left="1440"/>
        <w:rPr>
          <w:sz w:val="28"/>
          <w:szCs w:val="28"/>
        </w:rPr>
      </w:pPr>
    </w:p>
    <w:p w14:paraId="050D95B7" w14:textId="77777777" w:rsidR="00EA0C7D" w:rsidRPr="00EA0C7D" w:rsidRDefault="00EA0C7D" w:rsidP="00EA0C7D">
      <w:pPr>
        <w:rPr>
          <w:sz w:val="28"/>
          <w:szCs w:val="28"/>
        </w:rPr>
      </w:pPr>
    </w:p>
    <w:p w14:paraId="0E2F04CB" w14:textId="77777777" w:rsidR="00A03D74" w:rsidRPr="00E47C91" w:rsidRDefault="00EB6C0A" w:rsidP="00EA0C7D">
      <w:pPr>
        <w:pStyle w:val="ListParagraph"/>
        <w:numPr>
          <w:ilvl w:val="0"/>
          <w:numId w:val="13"/>
        </w:numPr>
        <w:rPr>
          <w:rFonts w:ascii="Times New Roman" w:hAnsi="Times New Roman"/>
          <w:b/>
          <w:sz w:val="28"/>
          <w:szCs w:val="28"/>
        </w:rPr>
      </w:pPr>
      <w:r>
        <w:rPr>
          <w:rFonts w:ascii="Times New Roman" w:eastAsia="Times New Roman" w:hAnsi="Times New Roman"/>
          <w:b/>
          <w:color w:val="222222"/>
          <w:sz w:val="28"/>
          <w:szCs w:val="28"/>
          <w:shd w:val="clear" w:color="auto" w:fill="FFFFFF"/>
        </w:rPr>
        <w:t>Old</w:t>
      </w:r>
      <w:r w:rsidR="006F0667" w:rsidRPr="00651F75">
        <w:rPr>
          <w:rFonts w:ascii="Times New Roman" w:eastAsia="Times New Roman" w:hAnsi="Times New Roman"/>
          <w:b/>
          <w:color w:val="222222"/>
          <w:sz w:val="28"/>
          <w:szCs w:val="28"/>
          <w:shd w:val="clear" w:color="auto" w:fill="FFFFFF"/>
        </w:rPr>
        <w:t xml:space="preserve"> Business</w:t>
      </w:r>
      <w:r w:rsidR="000A559D" w:rsidRPr="000A559D">
        <w:rPr>
          <w:rFonts w:ascii="Times New Roman" w:eastAsia="Times New Roman" w:hAnsi="Times New Roman"/>
          <w:bCs/>
          <w:color w:val="222222"/>
          <w:sz w:val="28"/>
          <w:szCs w:val="28"/>
          <w:shd w:val="clear" w:color="auto" w:fill="FFFFFF"/>
        </w:rPr>
        <w:t>—none</w:t>
      </w:r>
    </w:p>
    <w:p w14:paraId="2057B903" w14:textId="5BC7770D" w:rsidR="00EA0C7D" w:rsidRPr="00EA0C7D" w:rsidRDefault="000A559D" w:rsidP="00EA0C7D">
      <w:pPr>
        <w:pStyle w:val="ListParagraph"/>
        <w:numPr>
          <w:ilvl w:val="0"/>
          <w:numId w:val="13"/>
        </w:numPr>
        <w:rPr>
          <w:rFonts w:ascii="Times New Roman" w:hAnsi="Times New Roman"/>
          <w:b/>
          <w:sz w:val="28"/>
          <w:szCs w:val="28"/>
        </w:rPr>
      </w:pPr>
      <w:r>
        <w:rPr>
          <w:rFonts w:ascii="Times New Roman" w:eastAsia="Times New Roman" w:hAnsi="Times New Roman"/>
          <w:b/>
          <w:color w:val="222222"/>
          <w:sz w:val="28"/>
          <w:szCs w:val="28"/>
          <w:shd w:val="clear" w:color="auto" w:fill="FFFFFF"/>
        </w:rPr>
        <w:t xml:space="preserve"> </w:t>
      </w:r>
    </w:p>
    <w:p w14:paraId="1ED89A44" w14:textId="5639AC93" w:rsidR="00080F72" w:rsidRPr="00651F75" w:rsidRDefault="00EB6C0A" w:rsidP="004D7336">
      <w:pPr>
        <w:pStyle w:val="ListParagraph"/>
        <w:numPr>
          <w:ilvl w:val="0"/>
          <w:numId w:val="13"/>
        </w:numPr>
        <w:rPr>
          <w:rFonts w:ascii="Times New Roman" w:hAnsi="Times New Roman"/>
          <w:b/>
          <w:sz w:val="28"/>
          <w:szCs w:val="28"/>
        </w:rPr>
      </w:pPr>
      <w:r>
        <w:rPr>
          <w:rFonts w:ascii="Times New Roman" w:hAnsi="Times New Roman"/>
          <w:b/>
          <w:sz w:val="28"/>
          <w:szCs w:val="28"/>
        </w:rPr>
        <w:t>New</w:t>
      </w:r>
      <w:r w:rsidR="004D7336" w:rsidRPr="00651F75">
        <w:rPr>
          <w:rFonts w:ascii="Times New Roman" w:hAnsi="Times New Roman"/>
          <w:b/>
          <w:sz w:val="28"/>
          <w:szCs w:val="28"/>
        </w:rPr>
        <w:t xml:space="preserve"> Business</w:t>
      </w:r>
      <w:r w:rsidR="000A559D" w:rsidRPr="000A559D">
        <w:rPr>
          <w:rFonts w:ascii="Times New Roman" w:hAnsi="Times New Roman"/>
          <w:bCs/>
          <w:sz w:val="28"/>
          <w:szCs w:val="28"/>
        </w:rPr>
        <w:t>—none</w:t>
      </w:r>
      <w:r w:rsidR="000A559D">
        <w:rPr>
          <w:rFonts w:ascii="Times New Roman" w:hAnsi="Times New Roman"/>
          <w:b/>
          <w:sz w:val="28"/>
          <w:szCs w:val="28"/>
        </w:rPr>
        <w:t xml:space="preserve"> </w:t>
      </w:r>
    </w:p>
    <w:p w14:paraId="23E4BB4E" w14:textId="77777777" w:rsidR="00651F75" w:rsidRDefault="00651F75" w:rsidP="00651F75">
      <w:pPr>
        <w:pStyle w:val="ListParagraph"/>
        <w:rPr>
          <w:rFonts w:ascii="Times New Roman" w:hAnsi="Times New Roman"/>
          <w:b/>
          <w:sz w:val="28"/>
          <w:szCs w:val="28"/>
        </w:rPr>
      </w:pPr>
    </w:p>
    <w:p w14:paraId="153A151F" w14:textId="313386EE" w:rsidR="00EA0C7D" w:rsidRDefault="00A03D74" w:rsidP="00E47C91">
      <w:pPr>
        <w:pStyle w:val="ListParagraph"/>
        <w:rPr>
          <w:sz w:val="28"/>
          <w:szCs w:val="28"/>
        </w:rPr>
      </w:pPr>
      <w:r>
        <w:rPr>
          <w:rFonts w:ascii="Times New Roman" w:hAnsi="Times New Roman"/>
          <w:b/>
          <w:sz w:val="28"/>
          <w:szCs w:val="28"/>
          <w:u w:val="single"/>
        </w:rPr>
        <w:t xml:space="preserve">Teacher </w:t>
      </w:r>
      <w:r w:rsidR="006F0667" w:rsidRPr="000A559D">
        <w:rPr>
          <w:rFonts w:ascii="Times New Roman" w:hAnsi="Times New Roman"/>
          <w:b/>
          <w:sz w:val="28"/>
          <w:szCs w:val="28"/>
          <w:u w:val="single"/>
        </w:rPr>
        <w:t>Update</w:t>
      </w:r>
      <w:r w:rsidR="000E0932" w:rsidRPr="000A559D">
        <w:rPr>
          <w:rFonts w:ascii="Times New Roman" w:hAnsi="Times New Roman"/>
          <w:b/>
          <w:sz w:val="28"/>
          <w:szCs w:val="28"/>
          <w:u w:val="single"/>
        </w:rPr>
        <w:t xml:space="preserve"> </w:t>
      </w:r>
      <w:r>
        <w:rPr>
          <w:rFonts w:ascii="Times New Roman" w:hAnsi="Times New Roman"/>
          <w:b/>
          <w:sz w:val="28"/>
          <w:szCs w:val="28"/>
          <w:u w:val="single"/>
        </w:rPr>
        <w:t>-</w:t>
      </w:r>
    </w:p>
    <w:p w14:paraId="25CC54E5" w14:textId="0A800ADA" w:rsidR="00A03D74" w:rsidRPr="00EA0C7D" w:rsidRDefault="00A03D74" w:rsidP="00E47C91">
      <w:pPr>
        <w:pStyle w:val="ListParagraph"/>
        <w:rPr>
          <w:sz w:val="28"/>
          <w:szCs w:val="28"/>
        </w:rPr>
      </w:pPr>
      <w:r>
        <w:rPr>
          <w:sz w:val="28"/>
          <w:szCs w:val="28"/>
        </w:rPr>
        <w:t>Teacher/Administrator Sylvia Wolff provided the following update:</w:t>
      </w:r>
    </w:p>
    <w:p w14:paraId="3EA1D3D2" w14:textId="61479B61" w:rsidR="00EA0C7D" w:rsidRDefault="00431530" w:rsidP="00EA0C7D">
      <w:pPr>
        <w:pStyle w:val="ListParagraph"/>
        <w:numPr>
          <w:ilvl w:val="1"/>
          <w:numId w:val="13"/>
        </w:numPr>
        <w:rPr>
          <w:b/>
          <w:sz w:val="28"/>
          <w:szCs w:val="28"/>
        </w:rPr>
      </w:pPr>
      <w:r w:rsidRPr="00EA0C7D">
        <w:rPr>
          <w:rFonts w:ascii="Times New Roman" w:hAnsi="Times New Roman"/>
          <w:sz w:val="28"/>
          <w:szCs w:val="28"/>
        </w:rPr>
        <w:t>Curriculum/electives –</w:t>
      </w:r>
      <w:r w:rsidR="00D335E7">
        <w:rPr>
          <w:rFonts w:ascii="Times New Roman" w:hAnsi="Times New Roman"/>
          <w:sz w:val="28"/>
          <w:szCs w:val="28"/>
        </w:rPr>
        <w:t xml:space="preserve"> </w:t>
      </w:r>
      <w:r w:rsidR="00AB4595">
        <w:rPr>
          <w:rFonts w:ascii="Times New Roman" w:hAnsi="Times New Roman"/>
          <w:sz w:val="28"/>
          <w:szCs w:val="28"/>
        </w:rPr>
        <w:t xml:space="preserve">electives are going well. </w:t>
      </w:r>
    </w:p>
    <w:p w14:paraId="104933FC" w14:textId="558CFBD1" w:rsidR="00EA0C7D" w:rsidRPr="00FD7B6F" w:rsidRDefault="00EA0C7D" w:rsidP="00EA0C7D">
      <w:pPr>
        <w:pStyle w:val="ListParagraph"/>
        <w:numPr>
          <w:ilvl w:val="1"/>
          <w:numId w:val="13"/>
        </w:numPr>
        <w:rPr>
          <w:sz w:val="28"/>
          <w:szCs w:val="28"/>
        </w:rPr>
      </w:pPr>
      <w:r w:rsidRPr="00FD7B6F">
        <w:rPr>
          <w:rFonts w:ascii="Times New Roman" w:hAnsi="Times New Roman"/>
          <w:sz w:val="28"/>
          <w:szCs w:val="28"/>
        </w:rPr>
        <w:t>Field trips</w:t>
      </w:r>
      <w:r w:rsidR="00D335E7">
        <w:rPr>
          <w:rFonts w:ascii="Times New Roman" w:hAnsi="Times New Roman"/>
          <w:sz w:val="28"/>
          <w:szCs w:val="28"/>
        </w:rPr>
        <w:t xml:space="preserve">- </w:t>
      </w:r>
      <w:r w:rsidR="000A559D">
        <w:rPr>
          <w:rFonts w:ascii="Times New Roman" w:hAnsi="Times New Roman"/>
          <w:sz w:val="28"/>
          <w:szCs w:val="28"/>
        </w:rPr>
        <w:t xml:space="preserve">Wilmington trip </w:t>
      </w:r>
      <w:r w:rsidR="00D335E7">
        <w:rPr>
          <w:rFonts w:ascii="Times New Roman" w:hAnsi="Times New Roman"/>
          <w:sz w:val="28"/>
          <w:szCs w:val="28"/>
        </w:rPr>
        <w:t>next week</w:t>
      </w:r>
      <w:r w:rsidR="000A559D">
        <w:rPr>
          <w:rFonts w:ascii="Times New Roman" w:hAnsi="Times New Roman"/>
          <w:sz w:val="28"/>
          <w:szCs w:val="28"/>
        </w:rPr>
        <w:t>.</w:t>
      </w:r>
      <w:r w:rsidR="00D335E7">
        <w:rPr>
          <w:rFonts w:ascii="Times New Roman" w:hAnsi="Times New Roman"/>
          <w:sz w:val="28"/>
          <w:szCs w:val="28"/>
        </w:rPr>
        <w:t xml:space="preserve"> </w:t>
      </w:r>
      <w:r w:rsidR="000A559D">
        <w:rPr>
          <w:rFonts w:ascii="Times New Roman" w:hAnsi="Times New Roman"/>
          <w:sz w:val="28"/>
          <w:szCs w:val="28"/>
        </w:rPr>
        <w:t>M</w:t>
      </w:r>
      <w:r w:rsidR="00D335E7">
        <w:rPr>
          <w:rFonts w:ascii="Times New Roman" w:hAnsi="Times New Roman"/>
          <w:sz w:val="28"/>
          <w:szCs w:val="28"/>
        </w:rPr>
        <w:t xml:space="preserve">ight be </w:t>
      </w:r>
      <w:r w:rsidR="000A559D">
        <w:rPr>
          <w:rFonts w:ascii="Times New Roman" w:hAnsi="Times New Roman"/>
          <w:sz w:val="28"/>
          <w:szCs w:val="28"/>
        </w:rPr>
        <w:t xml:space="preserve">in </w:t>
      </w:r>
      <w:r w:rsidR="00D335E7">
        <w:rPr>
          <w:rFonts w:ascii="Times New Roman" w:hAnsi="Times New Roman"/>
          <w:sz w:val="28"/>
          <w:szCs w:val="28"/>
        </w:rPr>
        <w:t>minivans instead of 15-passenger</w:t>
      </w:r>
      <w:r w:rsidR="000A559D">
        <w:rPr>
          <w:rFonts w:ascii="Times New Roman" w:hAnsi="Times New Roman"/>
          <w:sz w:val="28"/>
          <w:szCs w:val="28"/>
        </w:rPr>
        <w:t xml:space="preserve"> van</w:t>
      </w:r>
      <w:r w:rsidR="00D335E7">
        <w:rPr>
          <w:rFonts w:ascii="Times New Roman" w:hAnsi="Times New Roman"/>
          <w:sz w:val="28"/>
          <w:szCs w:val="28"/>
        </w:rPr>
        <w:t>.</w:t>
      </w:r>
      <w:r w:rsidR="000D6DB4">
        <w:rPr>
          <w:rFonts w:ascii="Times New Roman" w:hAnsi="Times New Roman"/>
          <w:sz w:val="28"/>
          <w:szCs w:val="28"/>
        </w:rPr>
        <w:t xml:space="preserve"> Teacher Wolff</w:t>
      </w:r>
      <w:r w:rsidR="000A559D">
        <w:rPr>
          <w:rFonts w:ascii="Times New Roman" w:hAnsi="Times New Roman"/>
          <w:sz w:val="28"/>
          <w:szCs w:val="28"/>
        </w:rPr>
        <w:t xml:space="preserve"> w</w:t>
      </w:r>
      <w:r w:rsidR="00D335E7">
        <w:rPr>
          <w:rFonts w:ascii="Times New Roman" w:hAnsi="Times New Roman"/>
          <w:sz w:val="28"/>
          <w:szCs w:val="28"/>
        </w:rPr>
        <w:t xml:space="preserve">ill call Linda Woodard re: insurance as soon as </w:t>
      </w:r>
      <w:r w:rsidR="000A559D">
        <w:rPr>
          <w:rFonts w:ascii="Times New Roman" w:hAnsi="Times New Roman"/>
          <w:sz w:val="28"/>
          <w:szCs w:val="28"/>
        </w:rPr>
        <w:t>vehicle is confirmed</w:t>
      </w:r>
      <w:r w:rsidR="00D335E7">
        <w:rPr>
          <w:rFonts w:ascii="Times New Roman" w:hAnsi="Times New Roman"/>
          <w:sz w:val="28"/>
          <w:szCs w:val="28"/>
        </w:rPr>
        <w:t xml:space="preserve">. </w:t>
      </w:r>
      <w:r w:rsidR="00AB4595">
        <w:rPr>
          <w:rFonts w:ascii="Times New Roman" w:hAnsi="Times New Roman"/>
          <w:sz w:val="28"/>
          <w:szCs w:val="28"/>
        </w:rPr>
        <w:t xml:space="preserve">14 </w:t>
      </w:r>
      <w:r w:rsidR="000A559D">
        <w:rPr>
          <w:rFonts w:ascii="Times New Roman" w:hAnsi="Times New Roman"/>
          <w:sz w:val="28"/>
          <w:szCs w:val="28"/>
        </w:rPr>
        <w:t>students attending</w:t>
      </w:r>
      <w:r w:rsidR="00AB4595">
        <w:rPr>
          <w:rFonts w:ascii="Times New Roman" w:hAnsi="Times New Roman"/>
          <w:sz w:val="28"/>
          <w:szCs w:val="28"/>
        </w:rPr>
        <w:t xml:space="preserve">. </w:t>
      </w:r>
    </w:p>
    <w:p w14:paraId="3F2DD8E6" w14:textId="52C997B3" w:rsidR="00FD7B6F" w:rsidRDefault="00F30A6B" w:rsidP="00FD7B6F">
      <w:pPr>
        <w:pStyle w:val="ListParagraph"/>
        <w:numPr>
          <w:ilvl w:val="1"/>
          <w:numId w:val="13"/>
        </w:numPr>
        <w:rPr>
          <w:b/>
          <w:sz w:val="28"/>
          <w:szCs w:val="28"/>
        </w:rPr>
      </w:pPr>
      <w:r w:rsidRPr="00EA0C7D">
        <w:rPr>
          <w:rFonts w:ascii="Times New Roman" w:hAnsi="Times New Roman"/>
          <w:sz w:val="28"/>
          <w:szCs w:val="28"/>
        </w:rPr>
        <w:t>Volunteer</w:t>
      </w:r>
      <w:r w:rsidR="00EA0C7D">
        <w:rPr>
          <w:rFonts w:ascii="Times New Roman" w:hAnsi="Times New Roman"/>
          <w:sz w:val="28"/>
          <w:szCs w:val="28"/>
        </w:rPr>
        <w:t xml:space="preserve"> needs</w:t>
      </w:r>
      <w:r w:rsidR="00A03D74">
        <w:rPr>
          <w:rFonts w:ascii="Times New Roman" w:hAnsi="Times New Roman"/>
          <w:sz w:val="28"/>
          <w:szCs w:val="28"/>
        </w:rPr>
        <w:t xml:space="preserve"> </w:t>
      </w:r>
      <w:r w:rsidR="00AB4595">
        <w:rPr>
          <w:rFonts w:ascii="Times New Roman" w:hAnsi="Times New Roman"/>
          <w:sz w:val="28"/>
          <w:szCs w:val="28"/>
        </w:rPr>
        <w:t xml:space="preserve">- </w:t>
      </w:r>
      <w:r w:rsidR="000A559D">
        <w:rPr>
          <w:rFonts w:ascii="Times New Roman" w:hAnsi="Times New Roman"/>
          <w:sz w:val="28"/>
          <w:szCs w:val="28"/>
        </w:rPr>
        <w:t>no additional needed right now</w:t>
      </w:r>
    </w:p>
    <w:p w14:paraId="5637BEF9" w14:textId="35E6F90E" w:rsidR="000372C8" w:rsidRDefault="00FD7B6F" w:rsidP="000372C8">
      <w:pPr>
        <w:pStyle w:val="ListParagraph"/>
        <w:numPr>
          <w:ilvl w:val="1"/>
          <w:numId w:val="13"/>
        </w:numPr>
        <w:rPr>
          <w:sz w:val="28"/>
          <w:szCs w:val="28"/>
        </w:rPr>
      </w:pPr>
      <w:r w:rsidRPr="00FD7B6F">
        <w:rPr>
          <w:sz w:val="28"/>
          <w:szCs w:val="28"/>
        </w:rPr>
        <w:t>Professional Development Traini</w:t>
      </w:r>
      <w:r w:rsidR="00D335E7">
        <w:rPr>
          <w:sz w:val="28"/>
          <w:szCs w:val="28"/>
        </w:rPr>
        <w:t>n</w:t>
      </w:r>
      <w:r w:rsidRPr="00FD7B6F">
        <w:rPr>
          <w:sz w:val="28"/>
          <w:szCs w:val="28"/>
        </w:rPr>
        <w:t>gs –</w:t>
      </w:r>
      <w:proofErr w:type="spellStart"/>
      <w:r w:rsidRPr="00FD7B6F">
        <w:rPr>
          <w:sz w:val="28"/>
          <w:szCs w:val="28"/>
        </w:rPr>
        <w:t>i</w:t>
      </w:r>
      <w:r w:rsidR="000A559D">
        <w:rPr>
          <w:sz w:val="28"/>
          <w:szCs w:val="28"/>
        </w:rPr>
        <w:t>S</w:t>
      </w:r>
      <w:r w:rsidRPr="00FD7B6F">
        <w:rPr>
          <w:sz w:val="28"/>
          <w:szCs w:val="28"/>
        </w:rPr>
        <w:t>tation</w:t>
      </w:r>
      <w:proofErr w:type="spellEnd"/>
      <w:r w:rsidR="005F79D3">
        <w:rPr>
          <w:sz w:val="28"/>
          <w:szCs w:val="28"/>
        </w:rPr>
        <w:t xml:space="preserve"> </w:t>
      </w:r>
      <w:r w:rsidR="00D11F5B">
        <w:rPr>
          <w:sz w:val="28"/>
          <w:szCs w:val="28"/>
        </w:rPr>
        <w:t xml:space="preserve">is a </w:t>
      </w:r>
      <w:r w:rsidR="005F79D3">
        <w:rPr>
          <w:sz w:val="28"/>
          <w:szCs w:val="28"/>
        </w:rPr>
        <w:t xml:space="preserve">great </w:t>
      </w:r>
      <w:r w:rsidR="00D11F5B">
        <w:rPr>
          <w:sz w:val="28"/>
          <w:szCs w:val="28"/>
        </w:rPr>
        <w:t xml:space="preserve">program </w:t>
      </w:r>
      <w:r w:rsidR="005F79D3">
        <w:rPr>
          <w:sz w:val="28"/>
          <w:szCs w:val="28"/>
        </w:rPr>
        <w:t>for delving into data.  T</w:t>
      </w:r>
      <w:r w:rsidR="00D55249">
        <w:rPr>
          <w:sz w:val="28"/>
          <w:szCs w:val="28"/>
        </w:rPr>
        <w:t>eachers a</w:t>
      </w:r>
      <w:r w:rsidR="005F79D3">
        <w:rPr>
          <w:sz w:val="28"/>
          <w:szCs w:val="28"/>
        </w:rPr>
        <w:t>re aware of</w:t>
      </w:r>
      <w:r w:rsidR="00D55249">
        <w:rPr>
          <w:sz w:val="28"/>
          <w:szCs w:val="28"/>
        </w:rPr>
        <w:t xml:space="preserve"> 2/18 TWD away</w:t>
      </w:r>
      <w:r w:rsidR="005F79D3">
        <w:rPr>
          <w:sz w:val="28"/>
          <w:szCs w:val="28"/>
        </w:rPr>
        <w:t xml:space="preserve">. </w:t>
      </w:r>
      <w:r w:rsidR="00AB4595">
        <w:rPr>
          <w:sz w:val="28"/>
          <w:szCs w:val="28"/>
        </w:rPr>
        <w:t xml:space="preserve"> </w:t>
      </w:r>
      <w:r w:rsidR="000D6DB4">
        <w:rPr>
          <w:sz w:val="28"/>
          <w:szCs w:val="28"/>
        </w:rPr>
        <w:t>Teachers Wolff</w:t>
      </w:r>
      <w:r w:rsidR="00AB4595">
        <w:rPr>
          <w:sz w:val="28"/>
          <w:szCs w:val="28"/>
        </w:rPr>
        <w:t xml:space="preserve"> and S</w:t>
      </w:r>
      <w:r w:rsidR="00E47C91">
        <w:rPr>
          <w:sz w:val="28"/>
          <w:szCs w:val="28"/>
        </w:rPr>
        <w:t>onnenbe</w:t>
      </w:r>
      <w:r w:rsidR="000D6DB4">
        <w:rPr>
          <w:sz w:val="28"/>
          <w:szCs w:val="28"/>
        </w:rPr>
        <w:t>rg</w:t>
      </w:r>
      <w:r w:rsidR="00AB4595">
        <w:rPr>
          <w:sz w:val="28"/>
          <w:szCs w:val="28"/>
        </w:rPr>
        <w:t xml:space="preserve"> are going to Manteo</w:t>
      </w:r>
      <w:r w:rsidR="00E1166B">
        <w:rPr>
          <w:sz w:val="28"/>
          <w:szCs w:val="28"/>
        </w:rPr>
        <w:t xml:space="preserve">. </w:t>
      </w:r>
      <w:r w:rsidR="000D6DB4">
        <w:rPr>
          <w:sz w:val="28"/>
          <w:szCs w:val="28"/>
        </w:rPr>
        <w:t>Teacher Fennimore</w:t>
      </w:r>
      <w:r w:rsidR="00E1166B">
        <w:rPr>
          <w:sz w:val="28"/>
          <w:szCs w:val="28"/>
        </w:rPr>
        <w:t xml:space="preserve"> did a PD for teachers on EC ahead of audit.</w:t>
      </w:r>
    </w:p>
    <w:p w14:paraId="57B41BEF" w14:textId="50CC8D81" w:rsidR="00FD7B6F" w:rsidRPr="000372C8" w:rsidRDefault="00FD7B6F" w:rsidP="000372C8">
      <w:pPr>
        <w:pStyle w:val="ListParagraph"/>
        <w:numPr>
          <w:ilvl w:val="1"/>
          <w:numId w:val="13"/>
        </w:numPr>
        <w:rPr>
          <w:sz w:val="28"/>
          <w:szCs w:val="28"/>
        </w:rPr>
      </w:pPr>
      <w:r w:rsidRPr="000372C8">
        <w:rPr>
          <w:sz w:val="28"/>
          <w:szCs w:val="28"/>
        </w:rPr>
        <w:t>Testing (BOG results summarized)</w:t>
      </w:r>
      <w:r w:rsidR="000372C8">
        <w:rPr>
          <w:sz w:val="28"/>
          <w:szCs w:val="28"/>
        </w:rPr>
        <w:t xml:space="preserve"> – Of the four 3</w:t>
      </w:r>
      <w:r w:rsidR="000372C8" w:rsidRPr="000372C8">
        <w:rPr>
          <w:sz w:val="28"/>
          <w:szCs w:val="28"/>
          <w:vertAlign w:val="superscript"/>
        </w:rPr>
        <w:t>rd</w:t>
      </w:r>
      <w:r w:rsidR="000372C8">
        <w:rPr>
          <w:sz w:val="28"/>
          <w:szCs w:val="28"/>
        </w:rPr>
        <w:t xml:space="preserve"> </w:t>
      </w:r>
      <w:r w:rsidR="00A03D74">
        <w:rPr>
          <w:sz w:val="28"/>
          <w:szCs w:val="28"/>
        </w:rPr>
        <w:t>G</w:t>
      </w:r>
      <w:r w:rsidR="000372C8">
        <w:rPr>
          <w:sz w:val="28"/>
          <w:szCs w:val="28"/>
        </w:rPr>
        <w:t xml:space="preserve">raders tested, three tested “non-proficient,” which means </w:t>
      </w:r>
      <w:r w:rsidR="00A03D74">
        <w:rPr>
          <w:sz w:val="28"/>
          <w:szCs w:val="28"/>
        </w:rPr>
        <w:t>Teacher Fennimore</w:t>
      </w:r>
      <w:r w:rsidR="000372C8">
        <w:rPr>
          <w:sz w:val="28"/>
          <w:szCs w:val="28"/>
        </w:rPr>
        <w:t xml:space="preserve"> will begin portfolio process with them as an alternative demonstration of proficiency. One student transferred in from KHES, so we are waiting for her scores. Interestingly, we have been using </w:t>
      </w:r>
      <w:r w:rsidR="000372C8">
        <w:rPr>
          <w:sz w:val="28"/>
          <w:szCs w:val="28"/>
        </w:rPr>
        <w:lastRenderedPageBreak/>
        <w:t xml:space="preserve">state-mandated testing platform for K-3. Test results indicate that one of the students who failed BOG reads at a 900 </w:t>
      </w:r>
      <w:proofErr w:type="spellStart"/>
      <w:r w:rsidR="000372C8">
        <w:rPr>
          <w:sz w:val="28"/>
          <w:szCs w:val="28"/>
        </w:rPr>
        <w:t>lexile</w:t>
      </w:r>
      <w:proofErr w:type="spellEnd"/>
      <w:r w:rsidR="000372C8">
        <w:rPr>
          <w:sz w:val="28"/>
          <w:szCs w:val="28"/>
        </w:rPr>
        <w:t xml:space="preserve"> level. The other two are flagging fine, and the one who passed is flagging “tier 3- intense remediation indicated.” As a result, we are providing remediation with everyone, including portfolio.</w:t>
      </w:r>
    </w:p>
    <w:p w14:paraId="581A770E" w14:textId="3F675105" w:rsidR="00F30A6B" w:rsidRPr="00D55249" w:rsidRDefault="00F30A6B" w:rsidP="00FD7B6F">
      <w:pPr>
        <w:pStyle w:val="ListParagraph"/>
        <w:numPr>
          <w:ilvl w:val="1"/>
          <w:numId w:val="13"/>
        </w:numPr>
        <w:rPr>
          <w:sz w:val="28"/>
          <w:szCs w:val="28"/>
        </w:rPr>
      </w:pPr>
      <w:r w:rsidRPr="00FD7B6F">
        <w:rPr>
          <w:rFonts w:ascii="Times New Roman" w:hAnsi="Times New Roman"/>
          <w:sz w:val="28"/>
          <w:szCs w:val="28"/>
        </w:rPr>
        <w:t>CIP</w:t>
      </w:r>
      <w:r w:rsidR="00343CE5" w:rsidRPr="00FD7B6F">
        <w:rPr>
          <w:rFonts w:ascii="Times New Roman" w:hAnsi="Times New Roman"/>
          <w:sz w:val="28"/>
          <w:szCs w:val="28"/>
        </w:rPr>
        <w:t xml:space="preserve"> – </w:t>
      </w:r>
      <w:r w:rsidR="00FD7B6F">
        <w:rPr>
          <w:rFonts w:ascii="Times New Roman" w:hAnsi="Times New Roman"/>
          <w:sz w:val="28"/>
          <w:szCs w:val="28"/>
        </w:rPr>
        <w:t>first meeting this past Sunday</w:t>
      </w:r>
      <w:r w:rsidR="00D335E7">
        <w:rPr>
          <w:rFonts w:ascii="Times New Roman" w:hAnsi="Times New Roman"/>
          <w:sz w:val="28"/>
          <w:szCs w:val="28"/>
        </w:rPr>
        <w:t>: Driving goal is to develop</w:t>
      </w:r>
      <w:r w:rsidR="00D11F5B">
        <w:rPr>
          <w:rFonts w:ascii="Times New Roman" w:hAnsi="Times New Roman"/>
          <w:sz w:val="28"/>
          <w:szCs w:val="28"/>
        </w:rPr>
        <w:t xml:space="preserve"> and name</w:t>
      </w:r>
      <w:r w:rsidR="00D335E7">
        <w:rPr>
          <w:rFonts w:ascii="Times New Roman" w:hAnsi="Times New Roman"/>
          <w:sz w:val="28"/>
          <w:szCs w:val="28"/>
        </w:rPr>
        <w:t xml:space="preserve"> </w:t>
      </w:r>
      <w:r w:rsidR="00D335E7" w:rsidRPr="00050767">
        <w:rPr>
          <w:rFonts w:ascii="Times New Roman" w:hAnsi="Times New Roman"/>
          <w:sz w:val="28"/>
          <w:szCs w:val="28"/>
        </w:rPr>
        <w:t>core pillars</w:t>
      </w:r>
      <w:r w:rsidR="00050767">
        <w:rPr>
          <w:rFonts w:ascii="Times New Roman" w:hAnsi="Times New Roman"/>
          <w:sz w:val="28"/>
          <w:szCs w:val="28"/>
        </w:rPr>
        <w:t xml:space="preserve"> from which to operate</w:t>
      </w:r>
      <w:r w:rsidR="00D335E7">
        <w:rPr>
          <w:rFonts w:ascii="Times New Roman" w:hAnsi="Times New Roman"/>
          <w:sz w:val="28"/>
          <w:szCs w:val="28"/>
        </w:rPr>
        <w:t xml:space="preserve">. </w:t>
      </w:r>
      <w:r w:rsidR="00050767">
        <w:rPr>
          <w:rFonts w:ascii="Times New Roman" w:hAnsi="Times New Roman"/>
          <w:sz w:val="28"/>
          <w:szCs w:val="28"/>
        </w:rPr>
        <w:t>Plan to c</w:t>
      </w:r>
      <w:r w:rsidR="00D335E7">
        <w:rPr>
          <w:rFonts w:ascii="Times New Roman" w:hAnsi="Times New Roman"/>
          <w:sz w:val="28"/>
          <w:szCs w:val="28"/>
        </w:rPr>
        <w:t xml:space="preserve">reate surveys </w:t>
      </w:r>
      <w:r w:rsidR="00050767">
        <w:rPr>
          <w:rFonts w:ascii="Times New Roman" w:hAnsi="Times New Roman"/>
          <w:sz w:val="28"/>
          <w:szCs w:val="28"/>
        </w:rPr>
        <w:t xml:space="preserve">for parent input </w:t>
      </w:r>
      <w:r w:rsidR="00D335E7">
        <w:rPr>
          <w:rFonts w:ascii="Times New Roman" w:hAnsi="Times New Roman"/>
          <w:sz w:val="28"/>
          <w:szCs w:val="28"/>
        </w:rPr>
        <w:t>and implement in parent/</w:t>
      </w:r>
      <w:r w:rsidR="00050767">
        <w:rPr>
          <w:rFonts w:ascii="Times New Roman" w:hAnsi="Times New Roman"/>
          <w:sz w:val="28"/>
          <w:szCs w:val="28"/>
        </w:rPr>
        <w:t>student</w:t>
      </w:r>
      <w:r w:rsidR="00D335E7">
        <w:rPr>
          <w:rFonts w:ascii="Times New Roman" w:hAnsi="Times New Roman"/>
          <w:sz w:val="28"/>
          <w:szCs w:val="28"/>
        </w:rPr>
        <w:t xml:space="preserve"> manual for next year</w:t>
      </w:r>
      <w:r w:rsidR="00D11F5B">
        <w:rPr>
          <w:rFonts w:ascii="Times New Roman" w:hAnsi="Times New Roman"/>
          <w:sz w:val="28"/>
          <w:szCs w:val="28"/>
        </w:rPr>
        <w:t>.</w:t>
      </w:r>
    </w:p>
    <w:p w14:paraId="2C3AAE5B" w14:textId="657C9EFE" w:rsidR="00D55249" w:rsidRDefault="00D55249" w:rsidP="00D55249">
      <w:pPr>
        <w:pStyle w:val="ListParagraph"/>
        <w:numPr>
          <w:ilvl w:val="1"/>
          <w:numId w:val="13"/>
        </w:numPr>
        <w:rPr>
          <w:sz w:val="28"/>
          <w:szCs w:val="28"/>
        </w:rPr>
      </w:pPr>
      <w:r>
        <w:rPr>
          <w:rFonts w:ascii="Times New Roman" w:hAnsi="Times New Roman"/>
          <w:sz w:val="28"/>
          <w:szCs w:val="28"/>
        </w:rPr>
        <w:t>Back to School night report</w:t>
      </w:r>
      <w:r w:rsidR="00E1166B">
        <w:rPr>
          <w:rFonts w:ascii="Times New Roman" w:hAnsi="Times New Roman"/>
          <w:sz w:val="28"/>
          <w:szCs w:val="28"/>
        </w:rPr>
        <w:t xml:space="preserve">- about 70% attendance. </w:t>
      </w:r>
      <w:r w:rsidR="00D11F5B">
        <w:rPr>
          <w:rFonts w:ascii="Times New Roman" w:hAnsi="Times New Roman"/>
          <w:sz w:val="28"/>
          <w:szCs w:val="28"/>
        </w:rPr>
        <w:t xml:space="preserve">Possible </w:t>
      </w:r>
      <w:r w:rsidR="00E1166B">
        <w:rPr>
          <w:rFonts w:ascii="Times New Roman" w:hAnsi="Times New Roman"/>
          <w:sz w:val="28"/>
          <w:szCs w:val="28"/>
        </w:rPr>
        <w:t>CIP goal to improve attendance</w:t>
      </w:r>
      <w:r w:rsidR="00D11F5B">
        <w:rPr>
          <w:rFonts w:ascii="Times New Roman" w:hAnsi="Times New Roman"/>
          <w:sz w:val="28"/>
          <w:szCs w:val="28"/>
        </w:rPr>
        <w:t xml:space="preserve"> and/or</w:t>
      </w:r>
      <w:r w:rsidR="00E1166B">
        <w:rPr>
          <w:rFonts w:ascii="Times New Roman" w:hAnsi="Times New Roman"/>
          <w:sz w:val="28"/>
          <w:szCs w:val="28"/>
        </w:rPr>
        <w:t xml:space="preserve"> restructure back to school events</w:t>
      </w:r>
      <w:r w:rsidR="00A03D74">
        <w:rPr>
          <w:rFonts w:ascii="Times New Roman" w:hAnsi="Times New Roman"/>
          <w:sz w:val="28"/>
          <w:szCs w:val="28"/>
        </w:rPr>
        <w:t xml:space="preserve"> to encourage full attendance</w:t>
      </w:r>
      <w:r w:rsidR="00E1166B">
        <w:rPr>
          <w:rFonts w:ascii="Times New Roman" w:hAnsi="Times New Roman"/>
          <w:sz w:val="28"/>
          <w:szCs w:val="28"/>
        </w:rPr>
        <w:t>.</w:t>
      </w:r>
    </w:p>
    <w:p w14:paraId="5E4F5C57" w14:textId="525D66F4" w:rsidR="00D55249" w:rsidRPr="00D11F5B" w:rsidRDefault="00D55249" w:rsidP="00D11F5B">
      <w:pPr>
        <w:pStyle w:val="ListParagraph"/>
        <w:numPr>
          <w:ilvl w:val="1"/>
          <w:numId w:val="13"/>
        </w:numPr>
        <w:rPr>
          <w:sz w:val="28"/>
          <w:szCs w:val="28"/>
        </w:rPr>
      </w:pPr>
      <w:r w:rsidRPr="00D11F5B">
        <w:rPr>
          <w:sz w:val="28"/>
          <w:szCs w:val="28"/>
        </w:rPr>
        <w:t>Live auction upcoming for Beach Cleanup</w:t>
      </w:r>
      <w:r w:rsidR="00E1166B" w:rsidRPr="00D11F5B">
        <w:rPr>
          <w:sz w:val="28"/>
          <w:szCs w:val="28"/>
        </w:rPr>
        <w:t xml:space="preserve"> –</w:t>
      </w:r>
      <w:r w:rsidR="00377C8B" w:rsidRPr="00D11F5B">
        <w:rPr>
          <w:sz w:val="28"/>
          <w:szCs w:val="28"/>
        </w:rPr>
        <w:t xml:space="preserve"> </w:t>
      </w:r>
      <w:r w:rsidR="00D11F5B" w:rsidRPr="00D11F5B">
        <w:rPr>
          <w:sz w:val="28"/>
          <w:szCs w:val="28"/>
        </w:rPr>
        <w:t>Beach Sweep</w:t>
      </w:r>
      <w:r w:rsidR="00D11F5B">
        <w:rPr>
          <w:sz w:val="28"/>
          <w:szCs w:val="28"/>
        </w:rPr>
        <w:t xml:space="preserve"> 9-10am on 10/22, trash will be used to make art.</w:t>
      </w:r>
      <w:r w:rsidR="00D11F5B" w:rsidRPr="00D11F5B">
        <w:rPr>
          <w:sz w:val="28"/>
          <w:szCs w:val="28"/>
        </w:rPr>
        <w:t xml:space="preserve"> </w:t>
      </w:r>
      <w:r w:rsidR="00D11F5B">
        <w:rPr>
          <w:sz w:val="28"/>
          <w:szCs w:val="28"/>
        </w:rPr>
        <w:t>Plan to s</w:t>
      </w:r>
      <w:r w:rsidR="00377C8B" w:rsidRPr="00D11F5B">
        <w:rPr>
          <w:sz w:val="28"/>
          <w:szCs w:val="28"/>
        </w:rPr>
        <w:t>olicit donations and</w:t>
      </w:r>
      <w:r w:rsidR="00D11F5B">
        <w:rPr>
          <w:sz w:val="28"/>
          <w:szCs w:val="28"/>
        </w:rPr>
        <w:t xml:space="preserve"> </w:t>
      </w:r>
      <w:r w:rsidR="00377C8B" w:rsidRPr="00D11F5B">
        <w:rPr>
          <w:sz w:val="28"/>
          <w:szCs w:val="28"/>
        </w:rPr>
        <w:t>have live auction</w:t>
      </w:r>
      <w:r w:rsidR="00D11F5B">
        <w:rPr>
          <w:sz w:val="28"/>
          <w:szCs w:val="28"/>
        </w:rPr>
        <w:t>. C</w:t>
      </w:r>
      <w:r w:rsidR="00D11F5B" w:rsidRPr="00D11F5B">
        <w:rPr>
          <w:sz w:val="28"/>
          <w:szCs w:val="28"/>
        </w:rPr>
        <w:t xml:space="preserve">larification </w:t>
      </w:r>
      <w:r w:rsidR="00D11F5B">
        <w:rPr>
          <w:sz w:val="28"/>
          <w:szCs w:val="28"/>
        </w:rPr>
        <w:t xml:space="preserve">of details </w:t>
      </w:r>
      <w:r w:rsidR="00D11F5B" w:rsidRPr="00D11F5B">
        <w:rPr>
          <w:sz w:val="28"/>
          <w:szCs w:val="28"/>
        </w:rPr>
        <w:t>needed from</w:t>
      </w:r>
      <w:r w:rsidR="000D6DB4">
        <w:rPr>
          <w:sz w:val="28"/>
          <w:szCs w:val="28"/>
        </w:rPr>
        <w:t xml:space="preserve"> Teacher Fennimore</w:t>
      </w:r>
      <w:r w:rsidR="00D11F5B">
        <w:rPr>
          <w:sz w:val="28"/>
          <w:szCs w:val="28"/>
        </w:rPr>
        <w:t>.</w:t>
      </w:r>
    </w:p>
    <w:p w14:paraId="70FB8295" w14:textId="78ED5E8E" w:rsidR="00E1166B" w:rsidRPr="004B008C" w:rsidRDefault="004712D0" w:rsidP="00D11F5B">
      <w:pPr>
        <w:pStyle w:val="ListParagraph"/>
        <w:numPr>
          <w:ilvl w:val="1"/>
          <w:numId w:val="13"/>
        </w:numPr>
        <w:rPr>
          <w:sz w:val="28"/>
          <w:szCs w:val="28"/>
        </w:rPr>
      </w:pPr>
      <w:r w:rsidRPr="00D55249">
        <w:rPr>
          <w:rFonts w:ascii="Times New Roman" w:hAnsi="Times New Roman"/>
          <w:sz w:val="28"/>
          <w:szCs w:val="28"/>
        </w:rPr>
        <w:t xml:space="preserve">Technology – </w:t>
      </w:r>
      <w:r w:rsidR="00D11F5B">
        <w:rPr>
          <w:rFonts w:ascii="Times New Roman" w:hAnsi="Times New Roman"/>
          <w:sz w:val="28"/>
          <w:szCs w:val="28"/>
        </w:rPr>
        <w:t xml:space="preserve">new </w:t>
      </w:r>
      <w:r w:rsidR="00D55249">
        <w:rPr>
          <w:rFonts w:ascii="Times New Roman" w:hAnsi="Times New Roman"/>
          <w:sz w:val="28"/>
          <w:szCs w:val="28"/>
        </w:rPr>
        <w:t xml:space="preserve">Smartboard </w:t>
      </w:r>
      <w:r w:rsidR="00D11F5B">
        <w:rPr>
          <w:rFonts w:ascii="Times New Roman" w:hAnsi="Times New Roman"/>
          <w:sz w:val="28"/>
          <w:szCs w:val="28"/>
        </w:rPr>
        <w:t>is great</w:t>
      </w:r>
      <w:r w:rsidR="00377C8B">
        <w:rPr>
          <w:rFonts w:ascii="Times New Roman" w:hAnsi="Times New Roman"/>
          <w:sz w:val="28"/>
          <w:szCs w:val="28"/>
        </w:rPr>
        <w:t xml:space="preserve">. </w:t>
      </w:r>
      <w:r w:rsidR="00D11F5B">
        <w:rPr>
          <w:rFonts w:ascii="Times New Roman" w:hAnsi="Times New Roman"/>
          <w:sz w:val="28"/>
          <w:szCs w:val="28"/>
        </w:rPr>
        <w:t>A new p</w:t>
      </w:r>
      <w:r w:rsidR="00377C8B">
        <w:rPr>
          <w:rFonts w:ascii="Times New Roman" w:hAnsi="Times New Roman"/>
          <w:sz w:val="28"/>
          <w:szCs w:val="28"/>
        </w:rPr>
        <w:t xml:space="preserve">rojector may improve visibility. </w:t>
      </w:r>
      <w:r w:rsidR="00D11F5B">
        <w:rPr>
          <w:rFonts w:ascii="Times New Roman" w:hAnsi="Times New Roman"/>
          <w:sz w:val="28"/>
          <w:szCs w:val="28"/>
        </w:rPr>
        <w:t>Current projector is</w:t>
      </w:r>
      <w:r w:rsidR="00377C8B">
        <w:rPr>
          <w:rFonts w:ascii="Times New Roman" w:hAnsi="Times New Roman"/>
          <w:sz w:val="28"/>
          <w:szCs w:val="28"/>
        </w:rPr>
        <w:t xml:space="preserve"> 8</w:t>
      </w:r>
      <w:r w:rsidR="000D6DB4">
        <w:rPr>
          <w:rFonts w:ascii="Times New Roman" w:hAnsi="Times New Roman"/>
          <w:sz w:val="28"/>
          <w:szCs w:val="28"/>
        </w:rPr>
        <w:t xml:space="preserve"> </w:t>
      </w:r>
      <w:r w:rsidR="00377C8B">
        <w:rPr>
          <w:rFonts w:ascii="Times New Roman" w:hAnsi="Times New Roman"/>
          <w:sz w:val="28"/>
          <w:szCs w:val="28"/>
        </w:rPr>
        <w:t>year</w:t>
      </w:r>
      <w:r w:rsidR="00A03D74">
        <w:rPr>
          <w:rFonts w:ascii="Times New Roman" w:hAnsi="Times New Roman"/>
          <w:sz w:val="28"/>
          <w:szCs w:val="28"/>
        </w:rPr>
        <w:t>s</w:t>
      </w:r>
      <w:r w:rsidR="000D6DB4">
        <w:rPr>
          <w:rFonts w:ascii="Times New Roman" w:hAnsi="Times New Roman"/>
          <w:sz w:val="28"/>
          <w:szCs w:val="28"/>
        </w:rPr>
        <w:t xml:space="preserve"> </w:t>
      </w:r>
      <w:r w:rsidR="00377C8B">
        <w:rPr>
          <w:rFonts w:ascii="Times New Roman" w:hAnsi="Times New Roman"/>
          <w:sz w:val="28"/>
          <w:szCs w:val="28"/>
        </w:rPr>
        <w:t xml:space="preserve">old </w:t>
      </w:r>
      <w:r w:rsidR="00A03D74">
        <w:rPr>
          <w:rFonts w:ascii="Times New Roman" w:hAnsi="Times New Roman"/>
          <w:sz w:val="28"/>
          <w:szCs w:val="28"/>
        </w:rPr>
        <w:t>and technologically obsolete.</w:t>
      </w:r>
      <w:r w:rsidR="00377C8B">
        <w:rPr>
          <w:rFonts w:ascii="Times New Roman" w:hAnsi="Times New Roman"/>
          <w:sz w:val="28"/>
          <w:szCs w:val="28"/>
        </w:rPr>
        <w:t xml:space="preserve"> </w:t>
      </w:r>
      <w:r w:rsidR="000D6DB4">
        <w:rPr>
          <w:rFonts w:ascii="Times New Roman" w:hAnsi="Times New Roman"/>
          <w:sz w:val="28"/>
          <w:szCs w:val="28"/>
        </w:rPr>
        <w:t xml:space="preserve">Teacher/Admin Wolff </w:t>
      </w:r>
      <w:r w:rsidR="00377C8B">
        <w:rPr>
          <w:rFonts w:ascii="Times New Roman" w:hAnsi="Times New Roman"/>
          <w:sz w:val="28"/>
          <w:szCs w:val="28"/>
        </w:rPr>
        <w:t xml:space="preserve">will </w:t>
      </w:r>
      <w:r w:rsidR="00D11F5B">
        <w:rPr>
          <w:rFonts w:ascii="Times New Roman" w:hAnsi="Times New Roman"/>
          <w:sz w:val="28"/>
          <w:szCs w:val="28"/>
        </w:rPr>
        <w:t>research</w:t>
      </w:r>
      <w:r w:rsidR="00377C8B">
        <w:rPr>
          <w:rFonts w:ascii="Times New Roman" w:hAnsi="Times New Roman"/>
          <w:sz w:val="28"/>
          <w:szCs w:val="28"/>
        </w:rPr>
        <w:t xml:space="preserve"> buying </w:t>
      </w:r>
      <w:r w:rsidR="00D11F5B">
        <w:rPr>
          <w:rFonts w:ascii="Times New Roman" w:hAnsi="Times New Roman"/>
          <w:sz w:val="28"/>
          <w:szCs w:val="28"/>
        </w:rPr>
        <w:t xml:space="preserve">a </w:t>
      </w:r>
      <w:r w:rsidR="00377C8B">
        <w:rPr>
          <w:rFonts w:ascii="Times New Roman" w:hAnsi="Times New Roman"/>
          <w:sz w:val="28"/>
          <w:szCs w:val="28"/>
        </w:rPr>
        <w:t>new one</w:t>
      </w:r>
      <w:r w:rsidR="00D11F5B">
        <w:rPr>
          <w:rFonts w:ascii="Times New Roman" w:hAnsi="Times New Roman"/>
          <w:sz w:val="28"/>
          <w:szCs w:val="28"/>
        </w:rPr>
        <w:t>.</w:t>
      </w:r>
    </w:p>
    <w:p w14:paraId="2BC3946B" w14:textId="2DFD79F1" w:rsidR="004B008C" w:rsidRPr="004B008C" w:rsidRDefault="004B008C" w:rsidP="004B008C">
      <w:pPr>
        <w:pStyle w:val="ListParagraph"/>
        <w:numPr>
          <w:ilvl w:val="1"/>
          <w:numId w:val="13"/>
        </w:numPr>
        <w:rPr>
          <w:b/>
          <w:sz w:val="28"/>
          <w:szCs w:val="28"/>
        </w:rPr>
      </w:pPr>
      <w:r>
        <w:rPr>
          <w:rFonts w:ascii="Times New Roman" w:hAnsi="Times New Roman"/>
          <w:sz w:val="28"/>
          <w:szCs w:val="28"/>
        </w:rPr>
        <w:t xml:space="preserve">Virtual Public School – Four students in NC Virtual Public School for Spanish I—free this year. It is a high school class with high school-level work required. WEVS is facilitator, not teacher, so </w:t>
      </w:r>
      <w:r w:rsidR="00A03D74">
        <w:rPr>
          <w:rFonts w:ascii="Times New Roman" w:hAnsi="Times New Roman"/>
          <w:sz w:val="28"/>
          <w:szCs w:val="28"/>
        </w:rPr>
        <w:t>teachers</w:t>
      </w:r>
      <w:r>
        <w:rPr>
          <w:rFonts w:ascii="Times New Roman" w:hAnsi="Times New Roman"/>
          <w:sz w:val="28"/>
          <w:szCs w:val="28"/>
        </w:rPr>
        <w:t xml:space="preserve"> do not have access to student information</w:t>
      </w:r>
      <w:r w:rsidR="00A03D74">
        <w:rPr>
          <w:rFonts w:ascii="Times New Roman" w:hAnsi="Times New Roman"/>
          <w:sz w:val="28"/>
          <w:szCs w:val="28"/>
        </w:rPr>
        <w:t xml:space="preserve"> pertaining to this course</w:t>
      </w:r>
      <w:r>
        <w:rPr>
          <w:rFonts w:ascii="Times New Roman" w:hAnsi="Times New Roman"/>
          <w:sz w:val="28"/>
          <w:szCs w:val="28"/>
        </w:rPr>
        <w:t>.</w:t>
      </w:r>
    </w:p>
    <w:p w14:paraId="44A2A6F4" w14:textId="77777777" w:rsidR="00A03D74" w:rsidRDefault="00A03D74" w:rsidP="00E47C91">
      <w:pPr>
        <w:pStyle w:val="ListParagraph"/>
        <w:rPr>
          <w:rFonts w:ascii="Times New Roman" w:hAnsi="Times New Roman"/>
          <w:b/>
          <w:sz w:val="28"/>
          <w:szCs w:val="28"/>
        </w:rPr>
      </w:pPr>
    </w:p>
    <w:p w14:paraId="3C52ECC3" w14:textId="0DE927A5" w:rsidR="00651F75" w:rsidRPr="00651F75" w:rsidRDefault="006F0667" w:rsidP="006F0667">
      <w:pPr>
        <w:pStyle w:val="ListParagraph"/>
        <w:numPr>
          <w:ilvl w:val="0"/>
          <w:numId w:val="13"/>
        </w:numPr>
        <w:rPr>
          <w:rFonts w:ascii="Times New Roman" w:hAnsi="Times New Roman"/>
          <w:b/>
          <w:sz w:val="28"/>
          <w:szCs w:val="28"/>
        </w:rPr>
      </w:pPr>
      <w:r w:rsidRPr="00651F75">
        <w:rPr>
          <w:rFonts w:ascii="Times New Roman" w:hAnsi="Times New Roman"/>
          <w:b/>
          <w:sz w:val="28"/>
          <w:szCs w:val="28"/>
        </w:rPr>
        <w:t>Public Comment</w:t>
      </w:r>
      <w:r w:rsidR="0060409A">
        <w:rPr>
          <w:rFonts w:ascii="Times New Roman" w:hAnsi="Times New Roman"/>
          <w:b/>
          <w:sz w:val="28"/>
          <w:szCs w:val="28"/>
        </w:rPr>
        <w:t xml:space="preserve"> - </w:t>
      </w:r>
      <w:r w:rsidR="00D11F5B">
        <w:rPr>
          <w:rFonts w:ascii="Times New Roman" w:hAnsi="Times New Roman"/>
          <w:bCs/>
          <w:sz w:val="28"/>
          <w:szCs w:val="28"/>
        </w:rPr>
        <w:t>none</w:t>
      </w:r>
    </w:p>
    <w:p w14:paraId="5451D592" w14:textId="77777777" w:rsidR="00651F75" w:rsidRPr="00651F75" w:rsidRDefault="00651F75" w:rsidP="00651F75">
      <w:pPr>
        <w:pStyle w:val="ListParagraph"/>
        <w:rPr>
          <w:rFonts w:ascii="Times New Roman" w:hAnsi="Times New Roman"/>
          <w:sz w:val="28"/>
          <w:szCs w:val="28"/>
        </w:rPr>
      </w:pPr>
    </w:p>
    <w:p w14:paraId="1979E19C" w14:textId="12559A57" w:rsidR="006F0667" w:rsidRPr="00651F75" w:rsidRDefault="00651F75" w:rsidP="006F0667">
      <w:pPr>
        <w:pStyle w:val="ListParagraph"/>
        <w:numPr>
          <w:ilvl w:val="0"/>
          <w:numId w:val="13"/>
        </w:numPr>
        <w:rPr>
          <w:rFonts w:ascii="Times New Roman" w:hAnsi="Times New Roman"/>
          <w:b/>
          <w:sz w:val="28"/>
          <w:szCs w:val="28"/>
        </w:rPr>
      </w:pPr>
      <w:r w:rsidRPr="00651F75">
        <w:rPr>
          <w:rFonts w:ascii="Times New Roman" w:hAnsi="Times New Roman"/>
          <w:b/>
          <w:sz w:val="28"/>
          <w:szCs w:val="28"/>
        </w:rPr>
        <w:t>Adjourn</w:t>
      </w:r>
      <w:r w:rsidR="00D11F5B">
        <w:rPr>
          <w:rFonts w:ascii="Times New Roman" w:hAnsi="Times New Roman"/>
          <w:b/>
          <w:sz w:val="28"/>
          <w:szCs w:val="28"/>
        </w:rPr>
        <w:t xml:space="preserve"> </w:t>
      </w:r>
      <w:r w:rsidR="00D11F5B">
        <w:rPr>
          <w:rFonts w:ascii="Times New Roman" w:hAnsi="Times New Roman"/>
          <w:bCs/>
          <w:sz w:val="28"/>
          <w:szCs w:val="28"/>
        </w:rPr>
        <w:t xml:space="preserve">– </w:t>
      </w:r>
      <w:r w:rsidR="00A03D74">
        <w:rPr>
          <w:rFonts w:ascii="Times New Roman" w:hAnsi="Times New Roman"/>
          <w:bCs/>
          <w:sz w:val="28"/>
          <w:szCs w:val="28"/>
        </w:rPr>
        <w:t xml:space="preserve">Susan made motion to adjourn, Bryan seconded, all voted in favor.  Meeting adjourned at </w:t>
      </w:r>
      <w:r w:rsidR="00D11F5B">
        <w:rPr>
          <w:rFonts w:ascii="Times New Roman" w:hAnsi="Times New Roman"/>
          <w:bCs/>
          <w:sz w:val="28"/>
          <w:szCs w:val="28"/>
        </w:rPr>
        <w:t>3:45pm</w:t>
      </w:r>
      <w:r w:rsidR="00A03D74">
        <w:rPr>
          <w:rFonts w:ascii="Times New Roman" w:hAnsi="Times New Roman"/>
          <w:bCs/>
          <w:sz w:val="28"/>
          <w:szCs w:val="28"/>
        </w:rPr>
        <w:t>.</w:t>
      </w:r>
    </w:p>
    <w:p w14:paraId="73D0D3FE" w14:textId="77777777" w:rsidR="00AD17D4" w:rsidRPr="003D1A94" w:rsidRDefault="00AD17D4" w:rsidP="00AD17D4">
      <w:pPr>
        <w:rPr>
          <w:sz w:val="28"/>
          <w:szCs w:val="28"/>
        </w:rPr>
      </w:pPr>
    </w:p>
    <w:p w14:paraId="4D0E0BD7" w14:textId="28E70641" w:rsidR="002F75C0" w:rsidRPr="004123E2" w:rsidRDefault="002F75C0" w:rsidP="004123E2">
      <w:pPr>
        <w:rPr>
          <w:sz w:val="28"/>
          <w:szCs w:val="28"/>
        </w:rPr>
      </w:pPr>
    </w:p>
    <w:sectPr w:rsidR="002F75C0" w:rsidRPr="004123E2">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2ED28" w14:textId="77777777" w:rsidR="00E20C5E" w:rsidRDefault="00E20C5E">
      <w:r>
        <w:separator/>
      </w:r>
    </w:p>
  </w:endnote>
  <w:endnote w:type="continuationSeparator" w:id="0">
    <w:p w14:paraId="2AE2CAE4" w14:textId="77777777" w:rsidR="00E20C5E" w:rsidRDefault="00E2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879554"/>
      <w:docPartObj>
        <w:docPartGallery w:val="Page Numbers (Bottom of Page)"/>
        <w:docPartUnique/>
      </w:docPartObj>
    </w:sdtPr>
    <w:sdtEndPr>
      <w:rPr>
        <w:noProof/>
      </w:rPr>
    </w:sdtEndPr>
    <w:sdtContent>
      <w:p w14:paraId="5D5B2AB5" w14:textId="3C1DB3F0" w:rsidR="00651F75" w:rsidRDefault="00651F75">
        <w:pPr>
          <w:pStyle w:val="Footer"/>
          <w:jc w:val="center"/>
        </w:pPr>
        <w:r>
          <w:fldChar w:fldCharType="begin"/>
        </w:r>
        <w:r>
          <w:instrText xml:space="preserve"> PAGE   \* MERGEFORMAT </w:instrText>
        </w:r>
        <w:r>
          <w:fldChar w:fldCharType="separate"/>
        </w:r>
        <w:r w:rsidR="0064602C">
          <w:rPr>
            <w:noProof/>
          </w:rPr>
          <w:t>1</w:t>
        </w:r>
        <w:r>
          <w:rPr>
            <w:noProof/>
          </w:rPr>
          <w:fldChar w:fldCharType="end"/>
        </w:r>
      </w:p>
    </w:sdtContent>
  </w:sdt>
  <w:p w14:paraId="1B3ECC35" w14:textId="77777777" w:rsidR="00651F75" w:rsidRDefault="00651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9EC0D" w14:textId="77777777" w:rsidR="00E20C5E" w:rsidRDefault="00E20C5E">
      <w:r>
        <w:separator/>
      </w:r>
    </w:p>
  </w:footnote>
  <w:footnote w:type="continuationSeparator" w:id="0">
    <w:p w14:paraId="38C4ACC4" w14:textId="77777777" w:rsidR="00E20C5E" w:rsidRDefault="00E2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6575" w14:textId="6EE9B5E4" w:rsidR="002A1F73" w:rsidRDefault="00CD66D6">
    <w:pPr>
      <w:pStyle w:val="Header"/>
    </w:pPr>
    <w:r>
      <w:rPr>
        <w:noProof/>
      </w:rPr>
      <w:drawing>
        <wp:inline distT="0" distB="0" distL="0" distR="0" wp14:anchorId="25440C21" wp14:editId="3E920A9B">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F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D2976"/>
    <w:multiLevelType w:val="hybridMultilevel"/>
    <w:tmpl w:val="2E7E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7978"/>
    <w:multiLevelType w:val="multilevel"/>
    <w:tmpl w:val="9DD4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F4D38"/>
    <w:multiLevelType w:val="hybridMultilevel"/>
    <w:tmpl w:val="529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0" w15:restartNumberingAfterBreak="0">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4F1639"/>
    <w:multiLevelType w:val="hybridMultilevel"/>
    <w:tmpl w:val="8EF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4259E"/>
    <w:multiLevelType w:val="hybridMultilevel"/>
    <w:tmpl w:val="E118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4"/>
  </w:num>
  <w:num w:numId="5">
    <w:abstractNumId w:val="3"/>
  </w:num>
  <w:num w:numId="6">
    <w:abstractNumId w:val="5"/>
  </w:num>
  <w:num w:numId="7">
    <w:abstractNumId w:val="10"/>
  </w:num>
  <w:num w:numId="8">
    <w:abstractNumId w:val="7"/>
  </w:num>
  <w:num w:numId="9">
    <w:abstractNumId w:val="12"/>
  </w:num>
  <w:num w:numId="10">
    <w:abstractNumId w:val="6"/>
  </w:num>
  <w:num w:numId="11">
    <w:abstractNumId w:val="11"/>
  </w:num>
  <w:num w:numId="12">
    <w:abstractNumId w:val="2"/>
  </w:num>
  <w:num w:numId="13">
    <w:abstractNumId w:val="13"/>
  </w:num>
  <w:num w:numId="14">
    <w:abstractNumId w:val="1"/>
  </w:num>
  <w:num w:numId="15">
    <w:abstractNumId w:val="0"/>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4B"/>
    <w:rsid w:val="0000340C"/>
    <w:rsid w:val="000038F7"/>
    <w:rsid w:val="000054C8"/>
    <w:rsid w:val="00005BF6"/>
    <w:rsid w:val="000074BA"/>
    <w:rsid w:val="000077DE"/>
    <w:rsid w:val="00007A4F"/>
    <w:rsid w:val="0001179D"/>
    <w:rsid w:val="00011966"/>
    <w:rsid w:val="000128B4"/>
    <w:rsid w:val="00012987"/>
    <w:rsid w:val="00012A86"/>
    <w:rsid w:val="00012AD6"/>
    <w:rsid w:val="00014519"/>
    <w:rsid w:val="00015BE4"/>
    <w:rsid w:val="00017174"/>
    <w:rsid w:val="000171D6"/>
    <w:rsid w:val="00017E95"/>
    <w:rsid w:val="00020413"/>
    <w:rsid w:val="000231D5"/>
    <w:rsid w:val="00023460"/>
    <w:rsid w:val="00023628"/>
    <w:rsid w:val="00024EDE"/>
    <w:rsid w:val="000250B0"/>
    <w:rsid w:val="00030660"/>
    <w:rsid w:val="00030D9F"/>
    <w:rsid w:val="000317F2"/>
    <w:rsid w:val="00031D8A"/>
    <w:rsid w:val="000326E3"/>
    <w:rsid w:val="00033252"/>
    <w:rsid w:val="00034542"/>
    <w:rsid w:val="00035464"/>
    <w:rsid w:val="000372C8"/>
    <w:rsid w:val="00041D94"/>
    <w:rsid w:val="0004258A"/>
    <w:rsid w:val="0004366C"/>
    <w:rsid w:val="0004484E"/>
    <w:rsid w:val="00045079"/>
    <w:rsid w:val="00045D82"/>
    <w:rsid w:val="00046491"/>
    <w:rsid w:val="00047507"/>
    <w:rsid w:val="000479FC"/>
    <w:rsid w:val="00050767"/>
    <w:rsid w:val="00050EC2"/>
    <w:rsid w:val="00051985"/>
    <w:rsid w:val="000530E3"/>
    <w:rsid w:val="000536C7"/>
    <w:rsid w:val="00054080"/>
    <w:rsid w:val="000548B2"/>
    <w:rsid w:val="0005498E"/>
    <w:rsid w:val="00054F3D"/>
    <w:rsid w:val="00055DC0"/>
    <w:rsid w:val="000572F3"/>
    <w:rsid w:val="00057899"/>
    <w:rsid w:val="00057D64"/>
    <w:rsid w:val="000659A6"/>
    <w:rsid w:val="00067991"/>
    <w:rsid w:val="0007028E"/>
    <w:rsid w:val="000704C8"/>
    <w:rsid w:val="00071BCE"/>
    <w:rsid w:val="00072729"/>
    <w:rsid w:val="00073A82"/>
    <w:rsid w:val="000753BE"/>
    <w:rsid w:val="000753F1"/>
    <w:rsid w:val="000757DC"/>
    <w:rsid w:val="0007769D"/>
    <w:rsid w:val="00080CCE"/>
    <w:rsid w:val="00080D1A"/>
    <w:rsid w:val="00080F72"/>
    <w:rsid w:val="00081011"/>
    <w:rsid w:val="00081BCA"/>
    <w:rsid w:val="00082A73"/>
    <w:rsid w:val="00086696"/>
    <w:rsid w:val="0009130C"/>
    <w:rsid w:val="00091611"/>
    <w:rsid w:val="00093679"/>
    <w:rsid w:val="000A0224"/>
    <w:rsid w:val="000A11AD"/>
    <w:rsid w:val="000A1FD4"/>
    <w:rsid w:val="000A2FB8"/>
    <w:rsid w:val="000A3743"/>
    <w:rsid w:val="000A523F"/>
    <w:rsid w:val="000A559D"/>
    <w:rsid w:val="000A5612"/>
    <w:rsid w:val="000A5DE9"/>
    <w:rsid w:val="000B1E2E"/>
    <w:rsid w:val="000B3865"/>
    <w:rsid w:val="000B6FB2"/>
    <w:rsid w:val="000B7AE8"/>
    <w:rsid w:val="000B7C6C"/>
    <w:rsid w:val="000C00C6"/>
    <w:rsid w:val="000C1319"/>
    <w:rsid w:val="000C1852"/>
    <w:rsid w:val="000C20ED"/>
    <w:rsid w:val="000C2860"/>
    <w:rsid w:val="000C2887"/>
    <w:rsid w:val="000C3822"/>
    <w:rsid w:val="000C5696"/>
    <w:rsid w:val="000C743C"/>
    <w:rsid w:val="000C75C8"/>
    <w:rsid w:val="000D1C6E"/>
    <w:rsid w:val="000D6DB4"/>
    <w:rsid w:val="000E0932"/>
    <w:rsid w:val="000E1ADC"/>
    <w:rsid w:val="000E3557"/>
    <w:rsid w:val="000E6D68"/>
    <w:rsid w:val="000E70A3"/>
    <w:rsid w:val="000F115C"/>
    <w:rsid w:val="000F12FC"/>
    <w:rsid w:val="000F3DF4"/>
    <w:rsid w:val="000F7F3B"/>
    <w:rsid w:val="001028CD"/>
    <w:rsid w:val="00102E89"/>
    <w:rsid w:val="0010526D"/>
    <w:rsid w:val="00106DBA"/>
    <w:rsid w:val="001111B8"/>
    <w:rsid w:val="0011536F"/>
    <w:rsid w:val="00116482"/>
    <w:rsid w:val="001229F9"/>
    <w:rsid w:val="00122CE8"/>
    <w:rsid w:val="001231F8"/>
    <w:rsid w:val="00124A5C"/>
    <w:rsid w:val="001265D0"/>
    <w:rsid w:val="001301FA"/>
    <w:rsid w:val="0013085E"/>
    <w:rsid w:val="00132953"/>
    <w:rsid w:val="00134BD9"/>
    <w:rsid w:val="001409A4"/>
    <w:rsid w:val="00140CFE"/>
    <w:rsid w:val="001412F7"/>
    <w:rsid w:val="00141D9D"/>
    <w:rsid w:val="001438C8"/>
    <w:rsid w:val="00143997"/>
    <w:rsid w:val="00143A29"/>
    <w:rsid w:val="0014409F"/>
    <w:rsid w:val="001461AD"/>
    <w:rsid w:val="00146C40"/>
    <w:rsid w:val="00146D97"/>
    <w:rsid w:val="001475DE"/>
    <w:rsid w:val="00147A63"/>
    <w:rsid w:val="00154BE9"/>
    <w:rsid w:val="001569FF"/>
    <w:rsid w:val="00157DA0"/>
    <w:rsid w:val="001608E3"/>
    <w:rsid w:val="0016179F"/>
    <w:rsid w:val="00161CB9"/>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A13"/>
    <w:rsid w:val="0019097B"/>
    <w:rsid w:val="00192A6D"/>
    <w:rsid w:val="00193393"/>
    <w:rsid w:val="00194D8C"/>
    <w:rsid w:val="0019621A"/>
    <w:rsid w:val="001964C4"/>
    <w:rsid w:val="001A08B3"/>
    <w:rsid w:val="001A28F3"/>
    <w:rsid w:val="001A2DE9"/>
    <w:rsid w:val="001A3A18"/>
    <w:rsid w:val="001A400E"/>
    <w:rsid w:val="001A4E87"/>
    <w:rsid w:val="001B030E"/>
    <w:rsid w:val="001B0AE8"/>
    <w:rsid w:val="001B2D19"/>
    <w:rsid w:val="001B499B"/>
    <w:rsid w:val="001B56EB"/>
    <w:rsid w:val="001B7D3C"/>
    <w:rsid w:val="001C0219"/>
    <w:rsid w:val="001C10D5"/>
    <w:rsid w:val="001C3C03"/>
    <w:rsid w:val="001C44DA"/>
    <w:rsid w:val="001C6CFA"/>
    <w:rsid w:val="001C75C7"/>
    <w:rsid w:val="001D0ECE"/>
    <w:rsid w:val="001D2AEF"/>
    <w:rsid w:val="001D3D25"/>
    <w:rsid w:val="001D5D37"/>
    <w:rsid w:val="001D6FEE"/>
    <w:rsid w:val="001D7021"/>
    <w:rsid w:val="001D73E4"/>
    <w:rsid w:val="001D7765"/>
    <w:rsid w:val="001E026A"/>
    <w:rsid w:val="001E33C2"/>
    <w:rsid w:val="001E42F4"/>
    <w:rsid w:val="001E4406"/>
    <w:rsid w:val="001E4876"/>
    <w:rsid w:val="001E5E8D"/>
    <w:rsid w:val="001F405F"/>
    <w:rsid w:val="001F4D8D"/>
    <w:rsid w:val="001F5651"/>
    <w:rsid w:val="001F6DB5"/>
    <w:rsid w:val="00200E21"/>
    <w:rsid w:val="00200F40"/>
    <w:rsid w:val="0020165F"/>
    <w:rsid w:val="002040A1"/>
    <w:rsid w:val="00204EDC"/>
    <w:rsid w:val="00205231"/>
    <w:rsid w:val="002069EB"/>
    <w:rsid w:val="00206FDD"/>
    <w:rsid w:val="0020764D"/>
    <w:rsid w:val="00207E6E"/>
    <w:rsid w:val="00213204"/>
    <w:rsid w:val="002141D7"/>
    <w:rsid w:val="00214750"/>
    <w:rsid w:val="00215537"/>
    <w:rsid w:val="0021569D"/>
    <w:rsid w:val="0021706B"/>
    <w:rsid w:val="00220AEF"/>
    <w:rsid w:val="00220FCC"/>
    <w:rsid w:val="0022332C"/>
    <w:rsid w:val="002233B2"/>
    <w:rsid w:val="00223A19"/>
    <w:rsid w:val="00225EFE"/>
    <w:rsid w:val="002274CD"/>
    <w:rsid w:val="002315C5"/>
    <w:rsid w:val="0023169B"/>
    <w:rsid w:val="002331F7"/>
    <w:rsid w:val="0023507E"/>
    <w:rsid w:val="00235BF6"/>
    <w:rsid w:val="00242062"/>
    <w:rsid w:val="002430D6"/>
    <w:rsid w:val="00243E0D"/>
    <w:rsid w:val="00244C08"/>
    <w:rsid w:val="00245D36"/>
    <w:rsid w:val="00247BB2"/>
    <w:rsid w:val="00250AE3"/>
    <w:rsid w:val="00251788"/>
    <w:rsid w:val="0025378F"/>
    <w:rsid w:val="00254141"/>
    <w:rsid w:val="00255D17"/>
    <w:rsid w:val="0025631F"/>
    <w:rsid w:val="00256699"/>
    <w:rsid w:val="002576F0"/>
    <w:rsid w:val="0026193B"/>
    <w:rsid w:val="00262A9F"/>
    <w:rsid w:val="002636FF"/>
    <w:rsid w:val="00264CFA"/>
    <w:rsid w:val="0026635D"/>
    <w:rsid w:val="002666E2"/>
    <w:rsid w:val="002669DF"/>
    <w:rsid w:val="00267DD6"/>
    <w:rsid w:val="0027363A"/>
    <w:rsid w:val="00273900"/>
    <w:rsid w:val="00274028"/>
    <w:rsid w:val="00275491"/>
    <w:rsid w:val="002765E5"/>
    <w:rsid w:val="00276BCE"/>
    <w:rsid w:val="0027754E"/>
    <w:rsid w:val="002775DB"/>
    <w:rsid w:val="00291C76"/>
    <w:rsid w:val="0029250B"/>
    <w:rsid w:val="002927C3"/>
    <w:rsid w:val="00295159"/>
    <w:rsid w:val="00295327"/>
    <w:rsid w:val="002963B8"/>
    <w:rsid w:val="0029720B"/>
    <w:rsid w:val="002978C5"/>
    <w:rsid w:val="002A0587"/>
    <w:rsid w:val="002A05A4"/>
    <w:rsid w:val="002A1F73"/>
    <w:rsid w:val="002A4A9A"/>
    <w:rsid w:val="002A6E35"/>
    <w:rsid w:val="002B0DF3"/>
    <w:rsid w:val="002B0E6F"/>
    <w:rsid w:val="002B26F9"/>
    <w:rsid w:val="002B290B"/>
    <w:rsid w:val="002B3110"/>
    <w:rsid w:val="002B7A73"/>
    <w:rsid w:val="002B7AF1"/>
    <w:rsid w:val="002B7E18"/>
    <w:rsid w:val="002C1209"/>
    <w:rsid w:val="002C24E3"/>
    <w:rsid w:val="002C48F9"/>
    <w:rsid w:val="002C5AB7"/>
    <w:rsid w:val="002C7AA6"/>
    <w:rsid w:val="002D08BD"/>
    <w:rsid w:val="002D1C9C"/>
    <w:rsid w:val="002D3A46"/>
    <w:rsid w:val="002D524A"/>
    <w:rsid w:val="002D6A34"/>
    <w:rsid w:val="002D737F"/>
    <w:rsid w:val="002E0777"/>
    <w:rsid w:val="002E07DF"/>
    <w:rsid w:val="002E153B"/>
    <w:rsid w:val="002E165F"/>
    <w:rsid w:val="002E1BD2"/>
    <w:rsid w:val="002E1BF7"/>
    <w:rsid w:val="002E2557"/>
    <w:rsid w:val="002E53BA"/>
    <w:rsid w:val="002F1792"/>
    <w:rsid w:val="002F350A"/>
    <w:rsid w:val="002F4488"/>
    <w:rsid w:val="002F4603"/>
    <w:rsid w:val="002F4DB2"/>
    <w:rsid w:val="002F72C2"/>
    <w:rsid w:val="002F75C0"/>
    <w:rsid w:val="0030083C"/>
    <w:rsid w:val="00301534"/>
    <w:rsid w:val="00302430"/>
    <w:rsid w:val="00304FD5"/>
    <w:rsid w:val="00305654"/>
    <w:rsid w:val="00305A15"/>
    <w:rsid w:val="0031250D"/>
    <w:rsid w:val="00312982"/>
    <w:rsid w:val="003135CE"/>
    <w:rsid w:val="0031786C"/>
    <w:rsid w:val="00320FAC"/>
    <w:rsid w:val="00322CD6"/>
    <w:rsid w:val="00323D80"/>
    <w:rsid w:val="00324DBE"/>
    <w:rsid w:val="00325A29"/>
    <w:rsid w:val="00325C63"/>
    <w:rsid w:val="00327BD1"/>
    <w:rsid w:val="00330FEC"/>
    <w:rsid w:val="0033179F"/>
    <w:rsid w:val="003335FA"/>
    <w:rsid w:val="00333634"/>
    <w:rsid w:val="0033514D"/>
    <w:rsid w:val="003357C7"/>
    <w:rsid w:val="00335F66"/>
    <w:rsid w:val="0033652D"/>
    <w:rsid w:val="003371D5"/>
    <w:rsid w:val="003373E5"/>
    <w:rsid w:val="00337793"/>
    <w:rsid w:val="00340719"/>
    <w:rsid w:val="00340F21"/>
    <w:rsid w:val="00342E8E"/>
    <w:rsid w:val="003439CF"/>
    <w:rsid w:val="00343CE5"/>
    <w:rsid w:val="00343DD0"/>
    <w:rsid w:val="00345197"/>
    <w:rsid w:val="0034590D"/>
    <w:rsid w:val="0035089B"/>
    <w:rsid w:val="00350DCA"/>
    <w:rsid w:val="003515B3"/>
    <w:rsid w:val="00351C6C"/>
    <w:rsid w:val="00353605"/>
    <w:rsid w:val="003560D5"/>
    <w:rsid w:val="00357BCC"/>
    <w:rsid w:val="00360BB5"/>
    <w:rsid w:val="00363772"/>
    <w:rsid w:val="00364E95"/>
    <w:rsid w:val="00366E2B"/>
    <w:rsid w:val="0037015F"/>
    <w:rsid w:val="00372464"/>
    <w:rsid w:val="00372759"/>
    <w:rsid w:val="00373EE3"/>
    <w:rsid w:val="00373FBA"/>
    <w:rsid w:val="00374C6F"/>
    <w:rsid w:val="00374EF4"/>
    <w:rsid w:val="003757DC"/>
    <w:rsid w:val="003773EC"/>
    <w:rsid w:val="00377C8B"/>
    <w:rsid w:val="00381006"/>
    <w:rsid w:val="00381582"/>
    <w:rsid w:val="00381676"/>
    <w:rsid w:val="00384ACA"/>
    <w:rsid w:val="003851B2"/>
    <w:rsid w:val="00385314"/>
    <w:rsid w:val="00385424"/>
    <w:rsid w:val="003858A5"/>
    <w:rsid w:val="00385C52"/>
    <w:rsid w:val="00391632"/>
    <w:rsid w:val="00393A9A"/>
    <w:rsid w:val="0039455E"/>
    <w:rsid w:val="00394C80"/>
    <w:rsid w:val="003951FB"/>
    <w:rsid w:val="0039571C"/>
    <w:rsid w:val="0039582C"/>
    <w:rsid w:val="0039685A"/>
    <w:rsid w:val="00397ADE"/>
    <w:rsid w:val="003A11F6"/>
    <w:rsid w:val="003A19F2"/>
    <w:rsid w:val="003A29CF"/>
    <w:rsid w:val="003A3925"/>
    <w:rsid w:val="003A3B84"/>
    <w:rsid w:val="003A5AE1"/>
    <w:rsid w:val="003A60A3"/>
    <w:rsid w:val="003A6DE9"/>
    <w:rsid w:val="003B048D"/>
    <w:rsid w:val="003B12FE"/>
    <w:rsid w:val="003B28A2"/>
    <w:rsid w:val="003B3FD0"/>
    <w:rsid w:val="003B418C"/>
    <w:rsid w:val="003B441E"/>
    <w:rsid w:val="003B44E0"/>
    <w:rsid w:val="003C06BA"/>
    <w:rsid w:val="003C0A23"/>
    <w:rsid w:val="003C1258"/>
    <w:rsid w:val="003C3408"/>
    <w:rsid w:val="003C6CCE"/>
    <w:rsid w:val="003D13B0"/>
    <w:rsid w:val="003D1A94"/>
    <w:rsid w:val="003D25B1"/>
    <w:rsid w:val="003D2FF0"/>
    <w:rsid w:val="003D3404"/>
    <w:rsid w:val="003D5430"/>
    <w:rsid w:val="003D6012"/>
    <w:rsid w:val="003D68D5"/>
    <w:rsid w:val="003D75C9"/>
    <w:rsid w:val="003E0308"/>
    <w:rsid w:val="003E1241"/>
    <w:rsid w:val="003E2A07"/>
    <w:rsid w:val="003E6425"/>
    <w:rsid w:val="003E6660"/>
    <w:rsid w:val="003E776B"/>
    <w:rsid w:val="003F07DA"/>
    <w:rsid w:val="003F08CE"/>
    <w:rsid w:val="003F0BA6"/>
    <w:rsid w:val="003F27BC"/>
    <w:rsid w:val="003F50C7"/>
    <w:rsid w:val="003F6694"/>
    <w:rsid w:val="00400125"/>
    <w:rsid w:val="00402829"/>
    <w:rsid w:val="004063F0"/>
    <w:rsid w:val="00407C66"/>
    <w:rsid w:val="0041090D"/>
    <w:rsid w:val="004123E2"/>
    <w:rsid w:val="004123F2"/>
    <w:rsid w:val="004151E5"/>
    <w:rsid w:val="0041678C"/>
    <w:rsid w:val="00417291"/>
    <w:rsid w:val="004207E6"/>
    <w:rsid w:val="00422CE5"/>
    <w:rsid w:val="0042348B"/>
    <w:rsid w:val="00423577"/>
    <w:rsid w:val="00424BF9"/>
    <w:rsid w:val="0043144E"/>
    <w:rsid w:val="00431530"/>
    <w:rsid w:val="004317FE"/>
    <w:rsid w:val="00432424"/>
    <w:rsid w:val="00432455"/>
    <w:rsid w:val="004337A2"/>
    <w:rsid w:val="00434158"/>
    <w:rsid w:val="004352FE"/>
    <w:rsid w:val="0043596F"/>
    <w:rsid w:val="00436DE7"/>
    <w:rsid w:val="0044070F"/>
    <w:rsid w:val="00440C40"/>
    <w:rsid w:val="00441738"/>
    <w:rsid w:val="004516AB"/>
    <w:rsid w:val="00453F26"/>
    <w:rsid w:val="00454101"/>
    <w:rsid w:val="00457743"/>
    <w:rsid w:val="004604DF"/>
    <w:rsid w:val="00460FFF"/>
    <w:rsid w:val="0046281E"/>
    <w:rsid w:val="004645E9"/>
    <w:rsid w:val="004654C1"/>
    <w:rsid w:val="00465F73"/>
    <w:rsid w:val="00466D11"/>
    <w:rsid w:val="004712D0"/>
    <w:rsid w:val="004726DC"/>
    <w:rsid w:val="00472EAB"/>
    <w:rsid w:val="0047349C"/>
    <w:rsid w:val="00475AE1"/>
    <w:rsid w:val="0047693F"/>
    <w:rsid w:val="0048073D"/>
    <w:rsid w:val="00481558"/>
    <w:rsid w:val="00481DF1"/>
    <w:rsid w:val="0048494C"/>
    <w:rsid w:val="00484E1D"/>
    <w:rsid w:val="00485246"/>
    <w:rsid w:val="00485C17"/>
    <w:rsid w:val="00491A39"/>
    <w:rsid w:val="00493321"/>
    <w:rsid w:val="00496E64"/>
    <w:rsid w:val="00496F8D"/>
    <w:rsid w:val="004A071A"/>
    <w:rsid w:val="004A1FD1"/>
    <w:rsid w:val="004A2050"/>
    <w:rsid w:val="004A248D"/>
    <w:rsid w:val="004A3649"/>
    <w:rsid w:val="004A3B61"/>
    <w:rsid w:val="004A5831"/>
    <w:rsid w:val="004A5BF8"/>
    <w:rsid w:val="004A652E"/>
    <w:rsid w:val="004A6605"/>
    <w:rsid w:val="004B008C"/>
    <w:rsid w:val="004B0595"/>
    <w:rsid w:val="004B11A2"/>
    <w:rsid w:val="004B11B9"/>
    <w:rsid w:val="004B3EF8"/>
    <w:rsid w:val="004B3F0E"/>
    <w:rsid w:val="004B5C71"/>
    <w:rsid w:val="004B75E2"/>
    <w:rsid w:val="004B7C79"/>
    <w:rsid w:val="004B7E1E"/>
    <w:rsid w:val="004C0769"/>
    <w:rsid w:val="004C18F7"/>
    <w:rsid w:val="004C2C00"/>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D7336"/>
    <w:rsid w:val="004D7B44"/>
    <w:rsid w:val="004E12C6"/>
    <w:rsid w:val="004E74DA"/>
    <w:rsid w:val="004F09DC"/>
    <w:rsid w:val="004F3BF2"/>
    <w:rsid w:val="004F5E21"/>
    <w:rsid w:val="004F6E54"/>
    <w:rsid w:val="00501096"/>
    <w:rsid w:val="00502D1D"/>
    <w:rsid w:val="005032E9"/>
    <w:rsid w:val="0050499A"/>
    <w:rsid w:val="00510589"/>
    <w:rsid w:val="00510628"/>
    <w:rsid w:val="00510E09"/>
    <w:rsid w:val="00512268"/>
    <w:rsid w:val="005122E9"/>
    <w:rsid w:val="00512F05"/>
    <w:rsid w:val="00514912"/>
    <w:rsid w:val="00514A2B"/>
    <w:rsid w:val="0051624C"/>
    <w:rsid w:val="005163E4"/>
    <w:rsid w:val="00520C4B"/>
    <w:rsid w:val="00520DC5"/>
    <w:rsid w:val="00520FC3"/>
    <w:rsid w:val="00521EE6"/>
    <w:rsid w:val="005254FB"/>
    <w:rsid w:val="00526583"/>
    <w:rsid w:val="00526D60"/>
    <w:rsid w:val="00527295"/>
    <w:rsid w:val="00527E1F"/>
    <w:rsid w:val="00530399"/>
    <w:rsid w:val="00531C59"/>
    <w:rsid w:val="00532E40"/>
    <w:rsid w:val="005341B3"/>
    <w:rsid w:val="00534521"/>
    <w:rsid w:val="005345B2"/>
    <w:rsid w:val="00534BE5"/>
    <w:rsid w:val="00534F67"/>
    <w:rsid w:val="00535B24"/>
    <w:rsid w:val="005362FB"/>
    <w:rsid w:val="005414FF"/>
    <w:rsid w:val="00541DBD"/>
    <w:rsid w:val="0054230D"/>
    <w:rsid w:val="00544DE1"/>
    <w:rsid w:val="0054620B"/>
    <w:rsid w:val="0054689D"/>
    <w:rsid w:val="00547557"/>
    <w:rsid w:val="0055025C"/>
    <w:rsid w:val="005507A6"/>
    <w:rsid w:val="0055097E"/>
    <w:rsid w:val="00550BBB"/>
    <w:rsid w:val="0055182F"/>
    <w:rsid w:val="00551889"/>
    <w:rsid w:val="0055203F"/>
    <w:rsid w:val="00552E6B"/>
    <w:rsid w:val="0055317A"/>
    <w:rsid w:val="0055336B"/>
    <w:rsid w:val="00553B76"/>
    <w:rsid w:val="00555FCB"/>
    <w:rsid w:val="00557113"/>
    <w:rsid w:val="00557406"/>
    <w:rsid w:val="00560586"/>
    <w:rsid w:val="00560E0B"/>
    <w:rsid w:val="00560F36"/>
    <w:rsid w:val="00560F8F"/>
    <w:rsid w:val="00561803"/>
    <w:rsid w:val="00563EDF"/>
    <w:rsid w:val="005648B0"/>
    <w:rsid w:val="00565EF1"/>
    <w:rsid w:val="005714CC"/>
    <w:rsid w:val="00571802"/>
    <w:rsid w:val="005739AD"/>
    <w:rsid w:val="00573DD1"/>
    <w:rsid w:val="00575430"/>
    <w:rsid w:val="005754E1"/>
    <w:rsid w:val="00575A36"/>
    <w:rsid w:val="0057701A"/>
    <w:rsid w:val="00577466"/>
    <w:rsid w:val="00580A7D"/>
    <w:rsid w:val="005810FF"/>
    <w:rsid w:val="00583AE2"/>
    <w:rsid w:val="00584B6A"/>
    <w:rsid w:val="00585173"/>
    <w:rsid w:val="00586083"/>
    <w:rsid w:val="0058667A"/>
    <w:rsid w:val="0059055D"/>
    <w:rsid w:val="0059069D"/>
    <w:rsid w:val="00591E70"/>
    <w:rsid w:val="00591FCF"/>
    <w:rsid w:val="0059283F"/>
    <w:rsid w:val="00592989"/>
    <w:rsid w:val="0059330F"/>
    <w:rsid w:val="0059399D"/>
    <w:rsid w:val="005A013A"/>
    <w:rsid w:val="005A030C"/>
    <w:rsid w:val="005A09AA"/>
    <w:rsid w:val="005A273D"/>
    <w:rsid w:val="005A33A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502E"/>
    <w:rsid w:val="005C5AB4"/>
    <w:rsid w:val="005C5F9A"/>
    <w:rsid w:val="005C6574"/>
    <w:rsid w:val="005C731B"/>
    <w:rsid w:val="005C7487"/>
    <w:rsid w:val="005D0414"/>
    <w:rsid w:val="005D080A"/>
    <w:rsid w:val="005D089E"/>
    <w:rsid w:val="005D0A15"/>
    <w:rsid w:val="005D0CBC"/>
    <w:rsid w:val="005D0DD0"/>
    <w:rsid w:val="005D5EB3"/>
    <w:rsid w:val="005D6482"/>
    <w:rsid w:val="005D6893"/>
    <w:rsid w:val="005E1445"/>
    <w:rsid w:val="005E22E1"/>
    <w:rsid w:val="005E285D"/>
    <w:rsid w:val="005E3296"/>
    <w:rsid w:val="005E3F4C"/>
    <w:rsid w:val="005E4C80"/>
    <w:rsid w:val="005E5166"/>
    <w:rsid w:val="005E572F"/>
    <w:rsid w:val="005E659A"/>
    <w:rsid w:val="005E6F98"/>
    <w:rsid w:val="005E798F"/>
    <w:rsid w:val="005E7A74"/>
    <w:rsid w:val="005F0E25"/>
    <w:rsid w:val="005F3573"/>
    <w:rsid w:val="005F4545"/>
    <w:rsid w:val="005F52BF"/>
    <w:rsid w:val="005F6596"/>
    <w:rsid w:val="005F7140"/>
    <w:rsid w:val="005F79D3"/>
    <w:rsid w:val="005F7B3F"/>
    <w:rsid w:val="006023E4"/>
    <w:rsid w:val="0060409A"/>
    <w:rsid w:val="00605998"/>
    <w:rsid w:val="00606F86"/>
    <w:rsid w:val="00610727"/>
    <w:rsid w:val="00615696"/>
    <w:rsid w:val="0061684B"/>
    <w:rsid w:val="00617551"/>
    <w:rsid w:val="00621A8A"/>
    <w:rsid w:val="00622AC4"/>
    <w:rsid w:val="00624D47"/>
    <w:rsid w:val="0062625D"/>
    <w:rsid w:val="006262B8"/>
    <w:rsid w:val="006276CD"/>
    <w:rsid w:val="00627B58"/>
    <w:rsid w:val="006322C2"/>
    <w:rsid w:val="006344F3"/>
    <w:rsid w:val="0063546F"/>
    <w:rsid w:val="00635F33"/>
    <w:rsid w:val="00637FE2"/>
    <w:rsid w:val="006453C8"/>
    <w:rsid w:val="0064602C"/>
    <w:rsid w:val="00646495"/>
    <w:rsid w:val="00646723"/>
    <w:rsid w:val="00650132"/>
    <w:rsid w:val="00650867"/>
    <w:rsid w:val="006509D3"/>
    <w:rsid w:val="0065109A"/>
    <w:rsid w:val="00651F75"/>
    <w:rsid w:val="00654F99"/>
    <w:rsid w:val="006553D3"/>
    <w:rsid w:val="00655415"/>
    <w:rsid w:val="0065761A"/>
    <w:rsid w:val="0066110F"/>
    <w:rsid w:val="00661BA4"/>
    <w:rsid w:val="00662EB1"/>
    <w:rsid w:val="006646A7"/>
    <w:rsid w:val="00664EAB"/>
    <w:rsid w:val="00666D83"/>
    <w:rsid w:val="006721E3"/>
    <w:rsid w:val="006861FC"/>
    <w:rsid w:val="006872A3"/>
    <w:rsid w:val="00690688"/>
    <w:rsid w:val="00690CA3"/>
    <w:rsid w:val="0069185B"/>
    <w:rsid w:val="00693117"/>
    <w:rsid w:val="0069385B"/>
    <w:rsid w:val="00693D02"/>
    <w:rsid w:val="00694B4C"/>
    <w:rsid w:val="00696344"/>
    <w:rsid w:val="00697C2B"/>
    <w:rsid w:val="00697D87"/>
    <w:rsid w:val="006A1D80"/>
    <w:rsid w:val="006A32EF"/>
    <w:rsid w:val="006A3992"/>
    <w:rsid w:val="006A4075"/>
    <w:rsid w:val="006A442A"/>
    <w:rsid w:val="006A454E"/>
    <w:rsid w:val="006A5B63"/>
    <w:rsid w:val="006A6C4E"/>
    <w:rsid w:val="006B25AA"/>
    <w:rsid w:val="006B2E40"/>
    <w:rsid w:val="006B35D1"/>
    <w:rsid w:val="006B60D4"/>
    <w:rsid w:val="006B6536"/>
    <w:rsid w:val="006B7961"/>
    <w:rsid w:val="006C018D"/>
    <w:rsid w:val="006C2117"/>
    <w:rsid w:val="006C3C65"/>
    <w:rsid w:val="006C3ECD"/>
    <w:rsid w:val="006C3FD2"/>
    <w:rsid w:val="006C4B5D"/>
    <w:rsid w:val="006C4DDE"/>
    <w:rsid w:val="006C59EA"/>
    <w:rsid w:val="006C72F7"/>
    <w:rsid w:val="006C7380"/>
    <w:rsid w:val="006C746E"/>
    <w:rsid w:val="006D1848"/>
    <w:rsid w:val="006D1EB5"/>
    <w:rsid w:val="006D4967"/>
    <w:rsid w:val="006E04A8"/>
    <w:rsid w:val="006E50DB"/>
    <w:rsid w:val="006F064B"/>
    <w:rsid w:val="006F0667"/>
    <w:rsid w:val="006F16B3"/>
    <w:rsid w:val="006F188A"/>
    <w:rsid w:val="006F294F"/>
    <w:rsid w:val="006F2D03"/>
    <w:rsid w:val="006F3DCF"/>
    <w:rsid w:val="006F43CB"/>
    <w:rsid w:val="006F4450"/>
    <w:rsid w:val="006F689C"/>
    <w:rsid w:val="006F793D"/>
    <w:rsid w:val="00700692"/>
    <w:rsid w:val="00701BA9"/>
    <w:rsid w:val="00704DA7"/>
    <w:rsid w:val="00705601"/>
    <w:rsid w:val="00705EC1"/>
    <w:rsid w:val="00710F43"/>
    <w:rsid w:val="00710FFC"/>
    <w:rsid w:val="007111C9"/>
    <w:rsid w:val="007114CF"/>
    <w:rsid w:val="00711A2A"/>
    <w:rsid w:val="00712F49"/>
    <w:rsid w:val="00713242"/>
    <w:rsid w:val="0071350C"/>
    <w:rsid w:val="007137B7"/>
    <w:rsid w:val="00714343"/>
    <w:rsid w:val="007144BE"/>
    <w:rsid w:val="00720176"/>
    <w:rsid w:val="007214CC"/>
    <w:rsid w:val="007214E9"/>
    <w:rsid w:val="007232FC"/>
    <w:rsid w:val="00723E93"/>
    <w:rsid w:val="00724891"/>
    <w:rsid w:val="0072640A"/>
    <w:rsid w:val="00727355"/>
    <w:rsid w:val="007314F0"/>
    <w:rsid w:val="00732823"/>
    <w:rsid w:val="00732C4C"/>
    <w:rsid w:val="00735936"/>
    <w:rsid w:val="0073674B"/>
    <w:rsid w:val="00736C0D"/>
    <w:rsid w:val="00736C5A"/>
    <w:rsid w:val="00740B7A"/>
    <w:rsid w:val="00743953"/>
    <w:rsid w:val="00747626"/>
    <w:rsid w:val="0074781E"/>
    <w:rsid w:val="007500AA"/>
    <w:rsid w:val="00751986"/>
    <w:rsid w:val="0075208D"/>
    <w:rsid w:val="00753D49"/>
    <w:rsid w:val="007543D2"/>
    <w:rsid w:val="007546DE"/>
    <w:rsid w:val="00754E25"/>
    <w:rsid w:val="0075542A"/>
    <w:rsid w:val="00755749"/>
    <w:rsid w:val="00756D85"/>
    <w:rsid w:val="00760734"/>
    <w:rsid w:val="00760A67"/>
    <w:rsid w:val="00760DC1"/>
    <w:rsid w:val="007623C6"/>
    <w:rsid w:val="00762837"/>
    <w:rsid w:val="007632D9"/>
    <w:rsid w:val="00766021"/>
    <w:rsid w:val="00767756"/>
    <w:rsid w:val="00767977"/>
    <w:rsid w:val="00767FAB"/>
    <w:rsid w:val="00772203"/>
    <w:rsid w:val="007756B6"/>
    <w:rsid w:val="00776099"/>
    <w:rsid w:val="007761DC"/>
    <w:rsid w:val="00776341"/>
    <w:rsid w:val="007764C3"/>
    <w:rsid w:val="00780390"/>
    <w:rsid w:val="00780ED7"/>
    <w:rsid w:val="00782859"/>
    <w:rsid w:val="0078431E"/>
    <w:rsid w:val="0078491A"/>
    <w:rsid w:val="007855ED"/>
    <w:rsid w:val="00790B82"/>
    <w:rsid w:val="00791253"/>
    <w:rsid w:val="0079163A"/>
    <w:rsid w:val="00791E77"/>
    <w:rsid w:val="007934F8"/>
    <w:rsid w:val="007935BB"/>
    <w:rsid w:val="007936C6"/>
    <w:rsid w:val="007955E0"/>
    <w:rsid w:val="00795BE8"/>
    <w:rsid w:val="0079696D"/>
    <w:rsid w:val="00796973"/>
    <w:rsid w:val="007970C1"/>
    <w:rsid w:val="0079740B"/>
    <w:rsid w:val="007A162B"/>
    <w:rsid w:val="007A4503"/>
    <w:rsid w:val="007A4933"/>
    <w:rsid w:val="007A57EA"/>
    <w:rsid w:val="007A7D88"/>
    <w:rsid w:val="007B139F"/>
    <w:rsid w:val="007B22B1"/>
    <w:rsid w:val="007B28B4"/>
    <w:rsid w:val="007B2C3D"/>
    <w:rsid w:val="007B4A9B"/>
    <w:rsid w:val="007C0F78"/>
    <w:rsid w:val="007C2A0B"/>
    <w:rsid w:val="007C3316"/>
    <w:rsid w:val="007C3B00"/>
    <w:rsid w:val="007C49B8"/>
    <w:rsid w:val="007C5003"/>
    <w:rsid w:val="007C5BDE"/>
    <w:rsid w:val="007C70B5"/>
    <w:rsid w:val="007C772A"/>
    <w:rsid w:val="007D0CA3"/>
    <w:rsid w:val="007D4698"/>
    <w:rsid w:val="007D5466"/>
    <w:rsid w:val="007D722D"/>
    <w:rsid w:val="007E00B8"/>
    <w:rsid w:val="007E155C"/>
    <w:rsid w:val="007E2695"/>
    <w:rsid w:val="007E363A"/>
    <w:rsid w:val="007E4646"/>
    <w:rsid w:val="007E7067"/>
    <w:rsid w:val="007E7F30"/>
    <w:rsid w:val="007F15FC"/>
    <w:rsid w:val="007F1896"/>
    <w:rsid w:val="007F1998"/>
    <w:rsid w:val="007F2197"/>
    <w:rsid w:val="007F26FE"/>
    <w:rsid w:val="007F38BD"/>
    <w:rsid w:val="007F3C89"/>
    <w:rsid w:val="007F4A22"/>
    <w:rsid w:val="007F78F1"/>
    <w:rsid w:val="0080016B"/>
    <w:rsid w:val="00800E80"/>
    <w:rsid w:val="00801DC9"/>
    <w:rsid w:val="00804CA3"/>
    <w:rsid w:val="00805626"/>
    <w:rsid w:val="00807C2D"/>
    <w:rsid w:val="00807CAD"/>
    <w:rsid w:val="00810219"/>
    <w:rsid w:val="0081054D"/>
    <w:rsid w:val="00812526"/>
    <w:rsid w:val="00813237"/>
    <w:rsid w:val="00820214"/>
    <w:rsid w:val="00820561"/>
    <w:rsid w:val="008206E2"/>
    <w:rsid w:val="008227B3"/>
    <w:rsid w:val="00822FA7"/>
    <w:rsid w:val="00823B40"/>
    <w:rsid w:val="0082442B"/>
    <w:rsid w:val="008259CE"/>
    <w:rsid w:val="008265AF"/>
    <w:rsid w:val="00834E4C"/>
    <w:rsid w:val="008368B3"/>
    <w:rsid w:val="00837364"/>
    <w:rsid w:val="0083797A"/>
    <w:rsid w:val="00840DBA"/>
    <w:rsid w:val="00841332"/>
    <w:rsid w:val="008428A6"/>
    <w:rsid w:val="008439E2"/>
    <w:rsid w:val="008478D8"/>
    <w:rsid w:val="00851F76"/>
    <w:rsid w:val="00852E5C"/>
    <w:rsid w:val="00853895"/>
    <w:rsid w:val="00854285"/>
    <w:rsid w:val="008546A0"/>
    <w:rsid w:val="00854ADD"/>
    <w:rsid w:val="00855B5D"/>
    <w:rsid w:val="00855F09"/>
    <w:rsid w:val="00855F88"/>
    <w:rsid w:val="00856144"/>
    <w:rsid w:val="00856F31"/>
    <w:rsid w:val="00860D34"/>
    <w:rsid w:val="00861CA6"/>
    <w:rsid w:val="00864E54"/>
    <w:rsid w:val="00865086"/>
    <w:rsid w:val="00865307"/>
    <w:rsid w:val="008657E9"/>
    <w:rsid w:val="00865CA2"/>
    <w:rsid w:val="008664A6"/>
    <w:rsid w:val="008669A4"/>
    <w:rsid w:val="00866A9D"/>
    <w:rsid w:val="008673F9"/>
    <w:rsid w:val="0087194C"/>
    <w:rsid w:val="008721FF"/>
    <w:rsid w:val="0087276C"/>
    <w:rsid w:val="00872925"/>
    <w:rsid w:val="00873E17"/>
    <w:rsid w:val="00873E68"/>
    <w:rsid w:val="0087429E"/>
    <w:rsid w:val="00874FDB"/>
    <w:rsid w:val="00876747"/>
    <w:rsid w:val="00876AF4"/>
    <w:rsid w:val="00876EAC"/>
    <w:rsid w:val="00877055"/>
    <w:rsid w:val="008778E8"/>
    <w:rsid w:val="00877DB9"/>
    <w:rsid w:val="008814ED"/>
    <w:rsid w:val="00882B1A"/>
    <w:rsid w:val="008832CE"/>
    <w:rsid w:val="00884547"/>
    <w:rsid w:val="00884C1F"/>
    <w:rsid w:val="0088519D"/>
    <w:rsid w:val="00885BBC"/>
    <w:rsid w:val="00887608"/>
    <w:rsid w:val="00890A20"/>
    <w:rsid w:val="00890D80"/>
    <w:rsid w:val="0089627E"/>
    <w:rsid w:val="00896ABE"/>
    <w:rsid w:val="008A0D8C"/>
    <w:rsid w:val="008A37D0"/>
    <w:rsid w:val="008A39E1"/>
    <w:rsid w:val="008A4CB3"/>
    <w:rsid w:val="008A65FE"/>
    <w:rsid w:val="008A6C64"/>
    <w:rsid w:val="008B0D19"/>
    <w:rsid w:val="008B0E14"/>
    <w:rsid w:val="008B25D0"/>
    <w:rsid w:val="008B4AC5"/>
    <w:rsid w:val="008B6D39"/>
    <w:rsid w:val="008B7851"/>
    <w:rsid w:val="008B7C5B"/>
    <w:rsid w:val="008C0100"/>
    <w:rsid w:val="008C082C"/>
    <w:rsid w:val="008C0FA2"/>
    <w:rsid w:val="008C242D"/>
    <w:rsid w:val="008C2DD5"/>
    <w:rsid w:val="008C2F10"/>
    <w:rsid w:val="008C4DBF"/>
    <w:rsid w:val="008C6874"/>
    <w:rsid w:val="008C6C5B"/>
    <w:rsid w:val="008C764D"/>
    <w:rsid w:val="008D3B30"/>
    <w:rsid w:val="008D3D5A"/>
    <w:rsid w:val="008E2C3E"/>
    <w:rsid w:val="008E2D73"/>
    <w:rsid w:val="008F116A"/>
    <w:rsid w:val="008F120D"/>
    <w:rsid w:val="008F1EBC"/>
    <w:rsid w:val="008F202E"/>
    <w:rsid w:val="008F3A60"/>
    <w:rsid w:val="008F663F"/>
    <w:rsid w:val="00902C09"/>
    <w:rsid w:val="009046A0"/>
    <w:rsid w:val="009053B7"/>
    <w:rsid w:val="009059B2"/>
    <w:rsid w:val="0090728A"/>
    <w:rsid w:val="009079D6"/>
    <w:rsid w:val="00907DB9"/>
    <w:rsid w:val="00911E7C"/>
    <w:rsid w:val="00912096"/>
    <w:rsid w:val="00912212"/>
    <w:rsid w:val="009140D0"/>
    <w:rsid w:val="00915173"/>
    <w:rsid w:val="00915A3D"/>
    <w:rsid w:val="00915BBD"/>
    <w:rsid w:val="00915F01"/>
    <w:rsid w:val="00916514"/>
    <w:rsid w:val="00916EA7"/>
    <w:rsid w:val="00917BD5"/>
    <w:rsid w:val="00921292"/>
    <w:rsid w:val="00921914"/>
    <w:rsid w:val="00921DA7"/>
    <w:rsid w:val="00923A7C"/>
    <w:rsid w:val="00925137"/>
    <w:rsid w:val="00927426"/>
    <w:rsid w:val="00927CEB"/>
    <w:rsid w:val="00927FA9"/>
    <w:rsid w:val="009313A3"/>
    <w:rsid w:val="0093192A"/>
    <w:rsid w:val="00932143"/>
    <w:rsid w:val="0093322E"/>
    <w:rsid w:val="00934AF9"/>
    <w:rsid w:val="009354DF"/>
    <w:rsid w:val="009376BF"/>
    <w:rsid w:val="00937CF7"/>
    <w:rsid w:val="009401DD"/>
    <w:rsid w:val="009410E7"/>
    <w:rsid w:val="00944F5F"/>
    <w:rsid w:val="0094537E"/>
    <w:rsid w:val="009459C1"/>
    <w:rsid w:val="0094678A"/>
    <w:rsid w:val="00950EB3"/>
    <w:rsid w:val="00951D6B"/>
    <w:rsid w:val="0095216C"/>
    <w:rsid w:val="00952490"/>
    <w:rsid w:val="00956712"/>
    <w:rsid w:val="00957FCE"/>
    <w:rsid w:val="009609C9"/>
    <w:rsid w:val="00963161"/>
    <w:rsid w:val="00963B6E"/>
    <w:rsid w:val="0096469C"/>
    <w:rsid w:val="00964713"/>
    <w:rsid w:val="009655C7"/>
    <w:rsid w:val="00965709"/>
    <w:rsid w:val="0096616A"/>
    <w:rsid w:val="00967156"/>
    <w:rsid w:val="00971929"/>
    <w:rsid w:val="00972A7A"/>
    <w:rsid w:val="00973C48"/>
    <w:rsid w:val="00974E40"/>
    <w:rsid w:val="0097588D"/>
    <w:rsid w:val="00975C59"/>
    <w:rsid w:val="009803A9"/>
    <w:rsid w:val="00981EF4"/>
    <w:rsid w:val="00985988"/>
    <w:rsid w:val="00985A13"/>
    <w:rsid w:val="00985CB5"/>
    <w:rsid w:val="0098637F"/>
    <w:rsid w:val="009863D9"/>
    <w:rsid w:val="00987535"/>
    <w:rsid w:val="0098782F"/>
    <w:rsid w:val="0099054A"/>
    <w:rsid w:val="00990ADE"/>
    <w:rsid w:val="00990D9E"/>
    <w:rsid w:val="00991CFB"/>
    <w:rsid w:val="00994CB1"/>
    <w:rsid w:val="00994FFF"/>
    <w:rsid w:val="009A116E"/>
    <w:rsid w:val="009A2C3F"/>
    <w:rsid w:val="009A3F69"/>
    <w:rsid w:val="009A49B8"/>
    <w:rsid w:val="009A4F37"/>
    <w:rsid w:val="009A5BD8"/>
    <w:rsid w:val="009A6AF8"/>
    <w:rsid w:val="009B0561"/>
    <w:rsid w:val="009B0589"/>
    <w:rsid w:val="009B0C57"/>
    <w:rsid w:val="009B1346"/>
    <w:rsid w:val="009B356C"/>
    <w:rsid w:val="009B3599"/>
    <w:rsid w:val="009B3EEA"/>
    <w:rsid w:val="009B4327"/>
    <w:rsid w:val="009B46C9"/>
    <w:rsid w:val="009B4948"/>
    <w:rsid w:val="009B5E6C"/>
    <w:rsid w:val="009C05BC"/>
    <w:rsid w:val="009C2E4C"/>
    <w:rsid w:val="009C3036"/>
    <w:rsid w:val="009C662A"/>
    <w:rsid w:val="009D00EF"/>
    <w:rsid w:val="009D0E2D"/>
    <w:rsid w:val="009D1ED3"/>
    <w:rsid w:val="009D372C"/>
    <w:rsid w:val="009D3C7F"/>
    <w:rsid w:val="009D4240"/>
    <w:rsid w:val="009D574B"/>
    <w:rsid w:val="009D63A6"/>
    <w:rsid w:val="009D770B"/>
    <w:rsid w:val="009E2C94"/>
    <w:rsid w:val="009E2CC0"/>
    <w:rsid w:val="009E2F54"/>
    <w:rsid w:val="009E57D6"/>
    <w:rsid w:val="009E7CCB"/>
    <w:rsid w:val="009F0048"/>
    <w:rsid w:val="009F08B8"/>
    <w:rsid w:val="009F1985"/>
    <w:rsid w:val="009F41F6"/>
    <w:rsid w:val="009F46E9"/>
    <w:rsid w:val="009F5E2A"/>
    <w:rsid w:val="009F636F"/>
    <w:rsid w:val="009F7A1F"/>
    <w:rsid w:val="009F7C04"/>
    <w:rsid w:val="00A03D74"/>
    <w:rsid w:val="00A04D8A"/>
    <w:rsid w:val="00A113A1"/>
    <w:rsid w:val="00A122F4"/>
    <w:rsid w:val="00A13DE7"/>
    <w:rsid w:val="00A154C3"/>
    <w:rsid w:val="00A163E4"/>
    <w:rsid w:val="00A16E70"/>
    <w:rsid w:val="00A17BF7"/>
    <w:rsid w:val="00A22026"/>
    <w:rsid w:val="00A22386"/>
    <w:rsid w:val="00A24F18"/>
    <w:rsid w:val="00A268A5"/>
    <w:rsid w:val="00A26E77"/>
    <w:rsid w:val="00A26F2E"/>
    <w:rsid w:val="00A3420A"/>
    <w:rsid w:val="00A34CF0"/>
    <w:rsid w:val="00A36579"/>
    <w:rsid w:val="00A36C1D"/>
    <w:rsid w:val="00A37124"/>
    <w:rsid w:val="00A40EC1"/>
    <w:rsid w:val="00A41108"/>
    <w:rsid w:val="00A431F1"/>
    <w:rsid w:val="00A44FF5"/>
    <w:rsid w:val="00A503EF"/>
    <w:rsid w:val="00A5042B"/>
    <w:rsid w:val="00A50712"/>
    <w:rsid w:val="00A515C5"/>
    <w:rsid w:val="00A527EE"/>
    <w:rsid w:val="00A55469"/>
    <w:rsid w:val="00A55E7F"/>
    <w:rsid w:val="00A56588"/>
    <w:rsid w:val="00A60303"/>
    <w:rsid w:val="00A6062E"/>
    <w:rsid w:val="00A6251F"/>
    <w:rsid w:val="00A643D5"/>
    <w:rsid w:val="00A648AE"/>
    <w:rsid w:val="00A65268"/>
    <w:rsid w:val="00A66E65"/>
    <w:rsid w:val="00A714DD"/>
    <w:rsid w:val="00A7210B"/>
    <w:rsid w:val="00A73F87"/>
    <w:rsid w:val="00A756A6"/>
    <w:rsid w:val="00A77413"/>
    <w:rsid w:val="00A8057A"/>
    <w:rsid w:val="00A80E2A"/>
    <w:rsid w:val="00A82657"/>
    <w:rsid w:val="00A82A41"/>
    <w:rsid w:val="00A83A19"/>
    <w:rsid w:val="00A8464A"/>
    <w:rsid w:val="00A85042"/>
    <w:rsid w:val="00A853B1"/>
    <w:rsid w:val="00A8635F"/>
    <w:rsid w:val="00A90264"/>
    <w:rsid w:val="00A9095A"/>
    <w:rsid w:val="00A909E1"/>
    <w:rsid w:val="00A93271"/>
    <w:rsid w:val="00A9348F"/>
    <w:rsid w:val="00A93CD0"/>
    <w:rsid w:val="00A95055"/>
    <w:rsid w:val="00A96F61"/>
    <w:rsid w:val="00A9761B"/>
    <w:rsid w:val="00A97B92"/>
    <w:rsid w:val="00AA226B"/>
    <w:rsid w:val="00AA2D12"/>
    <w:rsid w:val="00AA4FED"/>
    <w:rsid w:val="00AA5A83"/>
    <w:rsid w:val="00AB034E"/>
    <w:rsid w:val="00AB1D37"/>
    <w:rsid w:val="00AB2762"/>
    <w:rsid w:val="00AB4595"/>
    <w:rsid w:val="00AB48E9"/>
    <w:rsid w:val="00AB53D3"/>
    <w:rsid w:val="00AB5EB6"/>
    <w:rsid w:val="00AB794E"/>
    <w:rsid w:val="00AC0D17"/>
    <w:rsid w:val="00AC224D"/>
    <w:rsid w:val="00AC230F"/>
    <w:rsid w:val="00AC2B2A"/>
    <w:rsid w:val="00AC72BD"/>
    <w:rsid w:val="00AD17D4"/>
    <w:rsid w:val="00AD2260"/>
    <w:rsid w:val="00AD233C"/>
    <w:rsid w:val="00AD29C7"/>
    <w:rsid w:val="00AD2BF6"/>
    <w:rsid w:val="00AD3238"/>
    <w:rsid w:val="00AD32D9"/>
    <w:rsid w:val="00AD3FC5"/>
    <w:rsid w:val="00AD4576"/>
    <w:rsid w:val="00AD4CB0"/>
    <w:rsid w:val="00AD5B2C"/>
    <w:rsid w:val="00AD7F2F"/>
    <w:rsid w:val="00AE0509"/>
    <w:rsid w:val="00AE161A"/>
    <w:rsid w:val="00AE229B"/>
    <w:rsid w:val="00AE47BA"/>
    <w:rsid w:val="00AE4EF3"/>
    <w:rsid w:val="00AE6524"/>
    <w:rsid w:val="00AE69F9"/>
    <w:rsid w:val="00AE6C7A"/>
    <w:rsid w:val="00AE7453"/>
    <w:rsid w:val="00AE7B94"/>
    <w:rsid w:val="00AF08AF"/>
    <w:rsid w:val="00AF167F"/>
    <w:rsid w:val="00AF29F2"/>
    <w:rsid w:val="00AF2ECD"/>
    <w:rsid w:val="00AF68E3"/>
    <w:rsid w:val="00AF6CA2"/>
    <w:rsid w:val="00AF7403"/>
    <w:rsid w:val="00AF75D3"/>
    <w:rsid w:val="00B00DD0"/>
    <w:rsid w:val="00B011BA"/>
    <w:rsid w:val="00B0458D"/>
    <w:rsid w:val="00B05918"/>
    <w:rsid w:val="00B067D0"/>
    <w:rsid w:val="00B123EC"/>
    <w:rsid w:val="00B131CD"/>
    <w:rsid w:val="00B1355D"/>
    <w:rsid w:val="00B1445A"/>
    <w:rsid w:val="00B1546D"/>
    <w:rsid w:val="00B16A11"/>
    <w:rsid w:val="00B25E93"/>
    <w:rsid w:val="00B25F2C"/>
    <w:rsid w:val="00B2624A"/>
    <w:rsid w:val="00B263A8"/>
    <w:rsid w:val="00B27A78"/>
    <w:rsid w:val="00B30738"/>
    <w:rsid w:val="00B312E0"/>
    <w:rsid w:val="00B3143B"/>
    <w:rsid w:val="00B31644"/>
    <w:rsid w:val="00B3348B"/>
    <w:rsid w:val="00B34E85"/>
    <w:rsid w:val="00B377B5"/>
    <w:rsid w:val="00B37A14"/>
    <w:rsid w:val="00B40C1F"/>
    <w:rsid w:val="00B41EBC"/>
    <w:rsid w:val="00B439A9"/>
    <w:rsid w:val="00B44791"/>
    <w:rsid w:val="00B447CA"/>
    <w:rsid w:val="00B45E04"/>
    <w:rsid w:val="00B462CA"/>
    <w:rsid w:val="00B50AE0"/>
    <w:rsid w:val="00B52D59"/>
    <w:rsid w:val="00B531E8"/>
    <w:rsid w:val="00B53FA0"/>
    <w:rsid w:val="00B556F7"/>
    <w:rsid w:val="00B5573A"/>
    <w:rsid w:val="00B5638B"/>
    <w:rsid w:val="00B64786"/>
    <w:rsid w:val="00B647A6"/>
    <w:rsid w:val="00B656C4"/>
    <w:rsid w:val="00B66120"/>
    <w:rsid w:val="00B66C0B"/>
    <w:rsid w:val="00B66EC3"/>
    <w:rsid w:val="00B67D76"/>
    <w:rsid w:val="00B7108D"/>
    <w:rsid w:val="00B740B9"/>
    <w:rsid w:val="00B7752F"/>
    <w:rsid w:val="00B80EEF"/>
    <w:rsid w:val="00B82C2B"/>
    <w:rsid w:val="00B82D33"/>
    <w:rsid w:val="00B8513A"/>
    <w:rsid w:val="00B8562D"/>
    <w:rsid w:val="00B8596C"/>
    <w:rsid w:val="00B85C3D"/>
    <w:rsid w:val="00B85C43"/>
    <w:rsid w:val="00B86120"/>
    <w:rsid w:val="00B875F6"/>
    <w:rsid w:val="00B91CAD"/>
    <w:rsid w:val="00B92A33"/>
    <w:rsid w:val="00B93164"/>
    <w:rsid w:val="00B935C9"/>
    <w:rsid w:val="00B965E9"/>
    <w:rsid w:val="00B97831"/>
    <w:rsid w:val="00BA0470"/>
    <w:rsid w:val="00BA3A96"/>
    <w:rsid w:val="00BA434F"/>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4E15"/>
    <w:rsid w:val="00BD51B3"/>
    <w:rsid w:val="00BD53F8"/>
    <w:rsid w:val="00BD6D78"/>
    <w:rsid w:val="00BE0848"/>
    <w:rsid w:val="00BE21FB"/>
    <w:rsid w:val="00BE34E7"/>
    <w:rsid w:val="00BE6EFA"/>
    <w:rsid w:val="00BE7676"/>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BE2"/>
    <w:rsid w:val="00C10FAC"/>
    <w:rsid w:val="00C12873"/>
    <w:rsid w:val="00C13A1B"/>
    <w:rsid w:val="00C14E37"/>
    <w:rsid w:val="00C1688F"/>
    <w:rsid w:val="00C20AE2"/>
    <w:rsid w:val="00C2226D"/>
    <w:rsid w:val="00C22561"/>
    <w:rsid w:val="00C23BE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FC"/>
    <w:rsid w:val="00C45448"/>
    <w:rsid w:val="00C46831"/>
    <w:rsid w:val="00C51BB1"/>
    <w:rsid w:val="00C55DB9"/>
    <w:rsid w:val="00C56AEC"/>
    <w:rsid w:val="00C61414"/>
    <w:rsid w:val="00C61C92"/>
    <w:rsid w:val="00C6260E"/>
    <w:rsid w:val="00C62DCF"/>
    <w:rsid w:val="00C6408D"/>
    <w:rsid w:val="00C648B8"/>
    <w:rsid w:val="00C64AAF"/>
    <w:rsid w:val="00C64D2D"/>
    <w:rsid w:val="00C652F2"/>
    <w:rsid w:val="00C65E1B"/>
    <w:rsid w:val="00C67663"/>
    <w:rsid w:val="00C67A7E"/>
    <w:rsid w:val="00C72C77"/>
    <w:rsid w:val="00C73F24"/>
    <w:rsid w:val="00C743CE"/>
    <w:rsid w:val="00C80157"/>
    <w:rsid w:val="00C80822"/>
    <w:rsid w:val="00C80956"/>
    <w:rsid w:val="00C81A28"/>
    <w:rsid w:val="00C81D04"/>
    <w:rsid w:val="00C82AFB"/>
    <w:rsid w:val="00C830CC"/>
    <w:rsid w:val="00C83FE4"/>
    <w:rsid w:val="00C86B37"/>
    <w:rsid w:val="00C912BE"/>
    <w:rsid w:val="00C91C1A"/>
    <w:rsid w:val="00C946B3"/>
    <w:rsid w:val="00C94755"/>
    <w:rsid w:val="00C9525C"/>
    <w:rsid w:val="00C9592C"/>
    <w:rsid w:val="00C970A0"/>
    <w:rsid w:val="00C97CC3"/>
    <w:rsid w:val="00C97DD9"/>
    <w:rsid w:val="00CA17BC"/>
    <w:rsid w:val="00CA1DD6"/>
    <w:rsid w:val="00CA1F83"/>
    <w:rsid w:val="00CA33DE"/>
    <w:rsid w:val="00CA3E28"/>
    <w:rsid w:val="00CA4302"/>
    <w:rsid w:val="00CA49EA"/>
    <w:rsid w:val="00CA53D6"/>
    <w:rsid w:val="00CA5C86"/>
    <w:rsid w:val="00CA6579"/>
    <w:rsid w:val="00CA6C69"/>
    <w:rsid w:val="00CA78A3"/>
    <w:rsid w:val="00CA7DE4"/>
    <w:rsid w:val="00CB01D4"/>
    <w:rsid w:val="00CB03F0"/>
    <w:rsid w:val="00CB1398"/>
    <w:rsid w:val="00CB19AD"/>
    <w:rsid w:val="00CB2B67"/>
    <w:rsid w:val="00CB2D58"/>
    <w:rsid w:val="00CB2DD1"/>
    <w:rsid w:val="00CB3631"/>
    <w:rsid w:val="00CB3E73"/>
    <w:rsid w:val="00CB50DA"/>
    <w:rsid w:val="00CB5827"/>
    <w:rsid w:val="00CB588C"/>
    <w:rsid w:val="00CB58D6"/>
    <w:rsid w:val="00CB6309"/>
    <w:rsid w:val="00CB6CBE"/>
    <w:rsid w:val="00CB6E3E"/>
    <w:rsid w:val="00CC0E19"/>
    <w:rsid w:val="00CC3263"/>
    <w:rsid w:val="00CC3491"/>
    <w:rsid w:val="00CC44A5"/>
    <w:rsid w:val="00CC48CD"/>
    <w:rsid w:val="00CC545B"/>
    <w:rsid w:val="00CC6CC0"/>
    <w:rsid w:val="00CD08F7"/>
    <w:rsid w:val="00CD1EA1"/>
    <w:rsid w:val="00CD211F"/>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CF6AB9"/>
    <w:rsid w:val="00D00901"/>
    <w:rsid w:val="00D00FEE"/>
    <w:rsid w:val="00D02CBB"/>
    <w:rsid w:val="00D04DF5"/>
    <w:rsid w:val="00D063D8"/>
    <w:rsid w:val="00D075CF"/>
    <w:rsid w:val="00D07AD3"/>
    <w:rsid w:val="00D1035A"/>
    <w:rsid w:val="00D11F5B"/>
    <w:rsid w:val="00D12454"/>
    <w:rsid w:val="00D12F0C"/>
    <w:rsid w:val="00D1333E"/>
    <w:rsid w:val="00D13A56"/>
    <w:rsid w:val="00D15242"/>
    <w:rsid w:val="00D15401"/>
    <w:rsid w:val="00D157C7"/>
    <w:rsid w:val="00D161D2"/>
    <w:rsid w:val="00D219ED"/>
    <w:rsid w:val="00D24C99"/>
    <w:rsid w:val="00D2559B"/>
    <w:rsid w:val="00D26B7F"/>
    <w:rsid w:val="00D30A9E"/>
    <w:rsid w:val="00D3129C"/>
    <w:rsid w:val="00D335E7"/>
    <w:rsid w:val="00D338FB"/>
    <w:rsid w:val="00D3473E"/>
    <w:rsid w:val="00D36E1D"/>
    <w:rsid w:val="00D523F3"/>
    <w:rsid w:val="00D53A22"/>
    <w:rsid w:val="00D53CA4"/>
    <w:rsid w:val="00D54219"/>
    <w:rsid w:val="00D546ED"/>
    <w:rsid w:val="00D55249"/>
    <w:rsid w:val="00D56255"/>
    <w:rsid w:val="00D626C6"/>
    <w:rsid w:val="00D63AA1"/>
    <w:rsid w:val="00D63CD7"/>
    <w:rsid w:val="00D6437D"/>
    <w:rsid w:val="00D643FC"/>
    <w:rsid w:val="00D64510"/>
    <w:rsid w:val="00D6538C"/>
    <w:rsid w:val="00D66289"/>
    <w:rsid w:val="00D66DB3"/>
    <w:rsid w:val="00D676AC"/>
    <w:rsid w:val="00D70029"/>
    <w:rsid w:val="00D70732"/>
    <w:rsid w:val="00D70F96"/>
    <w:rsid w:val="00D71D9B"/>
    <w:rsid w:val="00D724CD"/>
    <w:rsid w:val="00D725F3"/>
    <w:rsid w:val="00D733FC"/>
    <w:rsid w:val="00D73C7B"/>
    <w:rsid w:val="00D746A9"/>
    <w:rsid w:val="00D75F9C"/>
    <w:rsid w:val="00D77052"/>
    <w:rsid w:val="00D81844"/>
    <w:rsid w:val="00D828F4"/>
    <w:rsid w:val="00D834D6"/>
    <w:rsid w:val="00D8503E"/>
    <w:rsid w:val="00D86A63"/>
    <w:rsid w:val="00D86D73"/>
    <w:rsid w:val="00D87330"/>
    <w:rsid w:val="00D873F6"/>
    <w:rsid w:val="00D874CA"/>
    <w:rsid w:val="00D87E6B"/>
    <w:rsid w:val="00D90F4A"/>
    <w:rsid w:val="00D917B5"/>
    <w:rsid w:val="00D95F2C"/>
    <w:rsid w:val="00D96828"/>
    <w:rsid w:val="00DA0183"/>
    <w:rsid w:val="00DA0AF7"/>
    <w:rsid w:val="00DA1AB8"/>
    <w:rsid w:val="00DA42DE"/>
    <w:rsid w:val="00DA4EAB"/>
    <w:rsid w:val="00DA5617"/>
    <w:rsid w:val="00DA750C"/>
    <w:rsid w:val="00DA761A"/>
    <w:rsid w:val="00DB1021"/>
    <w:rsid w:val="00DB14D6"/>
    <w:rsid w:val="00DB2044"/>
    <w:rsid w:val="00DB2328"/>
    <w:rsid w:val="00DB2659"/>
    <w:rsid w:val="00DB3486"/>
    <w:rsid w:val="00DB4252"/>
    <w:rsid w:val="00DB5095"/>
    <w:rsid w:val="00DB6D72"/>
    <w:rsid w:val="00DC073F"/>
    <w:rsid w:val="00DC2153"/>
    <w:rsid w:val="00DC2E65"/>
    <w:rsid w:val="00DC396A"/>
    <w:rsid w:val="00DC44D0"/>
    <w:rsid w:val="00DC48F5"/>
    <w:rsid w:val="00DC5B3F"/>
    <w:rsid w:val="00DC7451"/>
    <w:rsid w:val="00DC78E8"/>
    <w:rsid w:val="00DD1DFB"/>
    <w:rsid w:val="00DD38D3"/>
    <w:rsid w:val="00DD505C"/>
    <w:rsid w:val="00DD5EA9"/>
    <w:rsid w:val="00DD6045"/>
    <w:rsid w:val="00DD6397"/>
    <w:rsid w:val="00DD66E9"/>
    <w:rsid w:val="00DD687E"/>
    <w:rsid w:val="00DD6B57"/>
    <w:rsid w:val="00DE141C"/>
    <w:rsid w:val="00DE49C3"/>
    <w:rsid w:val="00DE4A76"/>
    <w:rsid w:val="00DE4DDC"/>
    <w:rsid w:val="00DE5EE7"/>
    <w:rsid w:val="00DE62AB"/>
    <w:rsid w:val="00DE6959"/>
    <w:rsid w:val="00DE7441"/>
    <w:rsid w:val="00DE7E8A"/>
    <w:rsid w:val="00DF0026"/>
    <w:rsid w:val="00DF0551"/>
    <w:rsid w:val="00DF3E96"/>
    <w:rsid w:val="00DF4321"/>
    <w:rsid w:val="00DF51DA"/>
    <w:rsid w:val="00DF7228"/>
    <w:rsid w:val="00DF7B88"/>
    <w:rsid w:val="00E01E3C"/>
    <w:rsid w:val="00E03636"/>
    <w:rsid w:val="00E037D8"/>
    <w:rsid w:val="00E03E8A"/>
    <w:rsid w:val="00E0572A"/>
    <w:rsid w:val="00E05C1E"/>
    <w:rsid w:val="00E06073"/>
    <w:rsid w:val="00E061B6"/>
    <w:rsid w:val="00E0776C"/>
    <w:rsid w:val="00E102DB"/>
    <w:rsid w:val="00E111BF"/>
    <w:rsid w:val="00E1166B"/>
    <w:rsid w:val="00E146D9"/>
    <w:rsid w:val="00E2089E"/>
    <w:rsid w:val="00E20C5E"/>
    <w:rsid w:val="00E22213"/>
    <w:rsid w:val="00E2338D"/>
    <w:rsid w:val="00E23821"/>
    <w:rsid w:val="00E239B5"/>
    <w:rsid w:val="00E24F41"/>
    <w:rsid w:val="00E263C2"/>
    <w:rsid w:val="00E26A7E"/>
    <w:rsid w:val="00E2721F"/>
    <w:rsid w:val="00E27550"/>
    <w:rsid w:val="00E27C70"/>
    <w:rsid w:val="00E31E0B"/>
    <w:rsid w:val="00E33DAD"/>
    <w:rsid w:val="00E33FA9"/>
    <w:rsid w:val="00E35638"/>
    <w:rsid w:val="00E36799"/>
    <w:rsid w:val="00E402C7"/>
    <w:rsid w:val="00E40D16"/>
    <w:rsid w:val="00E421FD"/>
    <w:rsid w:val="00E45E9F"/>
    <w:rsid w:val="00E47992"/>
    <w:rsid w:val="00E47C91"/>
    <w:rsid w:val="00E47ED6"/>
    <w:rsid w:val="00E51E2D"/>
    <w:rsid w:val="00E52E9E"/>
    <w:rsid w:val="00E5319C"/>
    <w:rsid w:val="00E53BDD"/>
    <w:rsid w:val="00E53ECD"/>
    <w:rsid w:val="00E53F5D"/>
    <w:rsid w:val="00E54B5D"/>
    <w:rsid w:val="00E5681C"/>
    <w:rsid w:val="00E57913"/>
    <w:rsid w:val="00E57AE0"/>
    <w:rsid w:val="00E60202"/>
    <w:rsid w:val="00E62A90"/>
    <w:rsid w:val="00E62C22"/>
    <w:rsid w:val="00E62C62"/>
    <w:rsid w:val="00E653C4"/>
    <w:rsid w:val="00E65BB7"/>
    <w:rsid w:val="00E65C9D"/>
    <w:rsid w:val="00E668A3"/>
    <w:rsid w:val="00E71CDA"/>
    <w:rsid w:val="00E73487"/>
    <w:rsid w:val="00E73F57"/>
    <w:rsid w:val="00E76318"/>
    <w:rsid w:val="00E76849"/>
    <w:rsid w:val="00E76BF3"/>
    <w:rsid w:val="00E77E2A"/>
    <w:rsid w:val="00E808A4"/>
    <w:rsid w:val="00E80985"/>
    <w:rsid w:val="00E81908"/>
    <w:rsid w:val="00E8215B"/>
    <w:rsid w:val="00E83D2B"/>
    <w:rsid w:val="00E84AC1"/>
    <w:rsid w:val="00E84E8A"/>
    <w:rsid w:val="00E8552B"/>
    <w:rsid w:val="00E86A02"/>
    <w:rsid w:val="00E86FEA"/>
    <w:rsid w:val="00E903CE"/>
    <w:rsid w:val="00E90492"/>
    <w:rsid w:val="00E90535"/>
    <w:rsid w:val="00E90B39"/>
    <w:rsid w:val="00E9217A"/>
    <w:rsid w:val="00E9401E"/>
    <w:rsid w:val="00E95979"/>
    <w:rsid w:val="00E96B80"/>
    <w:rsid w:val="00E97A43"/>
    <w:rsid w:val="00EA0C32"/>
    <w:rsid w:val="00EA0C7D"/>
    <w:rsid w:val="00EA0D69"/>
    <w:rsid w:val="00EA1752"/>
    <w:rsid w:val="00EA20C0"/>
    <w:rsid w:val="00EA24A5"/>
    <w:rsid w:val="00EA7A49"/>
    <w:rsid w:val="00EB3196"/>
    <w:rsid w:val="00EB3DAA"/>
    <w:rsid w:val="00EB48D3"/>
    <w:rsid w:val="00EB667F"/>
    <w:rsid w:val="00EB6C0A"/>
    <w:rsid w:val="00EB70FA"/>
    <w:rsid w:val="00EB7B56"/>
    <w:rsid w:val="00EC09DF"/>
    <w:rsid w:val="00EC1059"/>
    <w:rsid w:val="00EC1468"/>
    <w:rsid w:val="00EC28E1"/>
    <w:rsid w:val="00EC2E8A"/>
    <w:rsid w:val="00EC413A"/>
    <w:rsid w:val="00EC6460"/>
    <w:rsid w:val="00EC6F28"/>
    <w:rsid w:val="00EC70AA"/>
    <w:rsid w:val="00EC795C"/>
    <w:rsid w:val="00ED1394"/>
    <w:rsid w:val="00ED39B3"/>
    <w:rsid w:val="00ED4565"/>
    <w:rsid w:val="00ED6405"/>
    <w:rsid w:val="00EE1118"/>
    <w:rsid w:val="00EE2430"/>
    <w:rsid w:val="00EE32A1"/>
    <w:rsid w:val="00EE401B"/>
    <w:rsid w:val="00EE5B22"/>
    <w:rsid w:val="00EE5B56"/>
    <w:rsid w:val="00EE7A3B"/>
    <w:rsid w:val="00EF1B62"/>
    <w:rsid w:val="00EF428D"/>
    <w:rsid w:val="00EF4FC6"/>
    <w:rsid w:val="00EF678E"/>
    <w:rsid w:val="00EF752D"/>
    <w:rsid w:val="00EF766E"/>
    <w:rsid w:val="00EF7CED"/>
    <w:rsid w:val="00F003AF"/>
    <w:rsid w:val="00F016CA"/>
    <w:rsid w:val="00F01FEC"/>
    <w:rsid w:val="00F03B3D"/>
    <w:rsid w:val="00F0465E"/>
    <w:rsid w:val="00F04CCF"/>
    <w:rsid w:val="00F05FC5"/>
    <w:rsid w:val="00F0618F"/>
    <w:rsid w:val="00F066E8"/>
    <w:rsid w:val="00F07E05"/>
    <w:rsid w:val="00F107E0"/>
    <w:rsid w:val="00F12129"/>
    <w:rsid w:val="00F12AEF"/>
    <w:rsid w:val="00F20DF6"/>
    <w:rsid w:val="00F21F26"/>
    <w:rsid w:val="00F260A6"/>
    <w:rsid w:val="00F2618F"/>
    <w:rsid w:val="00F26CD8"/>
    <w:rsid w:val="00F26DA5"/>
    <w:rsid w:val="00F26DFE"/>
    <w:rsid w:val="00F304B2"/>
    <w:rsid w:val="00F30A6B"/>
    <w:rsid w:val="00F312B5"/>
    <w:rsid w:val="00F31C23"/>
    <w:rsid w:val="00F323D9"/>
    <w:rsid w:val="00F32E48"/>
    <w:rsid w:val="00F338E7"/>
    <w:rsid w:val="00F33CEA"/>
    <w:rsid w:val="00F35221"/>
    <w:rsid w:val="00F37941"/>
    <w:rsid w:val="00F37C0D"/>
    <w:rsid w:val="00F40281"/>
    <w:rsid w:val="00F4213E"/>
    <w:rsid w:val="00F425F6"/>
    <w:rsid w:val="00F433E7"/>
    <w:rsid w:val="00F438D4"/>
    <w:rsid w:val="00F4413D"/>
    <w:rsid w:val="00F44F43"/>
    <w:rsid w:val="00F454F3"/>
    <w:rsid w:val="00F456CE"/>
    <w:rsid w:val="00F468AD"/>
    <w:rsid w:val="00F47175"/>
    <w:rsid w:val="00F52C7B"/>
    <w:rsid w:val="00F532D4"/>
    <w:rsid w:val="00F562AB"/>
    <w:rsid w:val="00F605D4"/>
    <w:rsid w:val="00F610A6"/>
    <w:rsid w:val="00F61A80"/>
    <w:rsid w:val="00F64891"/>
    <w:rsid w:val="00F659F0"/>
    <w:rsid w:val="00F65E26"/>
    <w:rsid w:val="00F66EE7"/>
    <w:rsid w:val="00F70B6D"/>
    <w:rsid w:val="00F70BFC"/>
    <w:rsid w:val="00F753FF"/>
    <w:rsid w:val="00F7566F"/>
    <w:rsid w:val="00F767E8"/>
    <w:rsid w:val="00F77157"/>
    <w:rsid w:val="00F7767B"/>
    <w:rsid w:val="00F8027A"/>
    <w:rsid w:val="00F80682"/>
    <w:rsid w:val="00F810C5"/>
    <w:rsid w:val="00F81E6D"/>
    <w:rsid w:val="00F8248D"/>
    <w:rsid w:val="00F83AFD"/>
    <w:rsid w:val="00F85DE3"/>
    <w:rsid w:val="00F90480"/>
    <w:rsid w:val="00F90DCC"/>
    <w:rsid w:val="00F934A4"/>
    <w:rsid w:val="00F938ED"/>
    <w:rsid w:val="00F94DE3"/>
    <w:rsid w:val="00F95AEF"/>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00D7"/>
    <w:rsid w:val="00FC1625"/>
    <w:rsid w:val="00FC1FAB"/>
    <w:rsid w:val="00FC2AC3"/>
    <w:rsid w:val="00FC2E27"/>
    <w:rsid w:val="00FC320C"/>
    <w:rsid w:val="00FC4152"/>
    <w:rsid w:val="00FC4519"/>
    <w:rsid w:val="00FC4A3D"/>
    <w:rsid w:val="00FC5059"/>
    <w:rsid w:val="00FC6819"/>
    <w:rsid w:val="00FC74EA"/>
    <w:rsid w:val="00FD0520"/>
    <w:rsid w:val="00FD0DA4"/>
    <w:rsid w:val="00FD2CA7"/>
    <w:rsid w:val="00FD2E2B"/>
    <w:rsid w:val="00FD3020"/>
    <w:rsid w:val="00FD3214"/>
    <w:rsid w:val="00FD50D0"/>
    <w:rsid w:val="00FD6CB4"/>
    <w:rsid w:val="00FD7A03"/>
    <w:rsid w:val="00FD7B6F"/>
    <w:rsid w:val="00FE0FF5"/>
    <w:rsid w:val="00FE17CB"/>
    <w:rsid w:val="00FE4505"/>
    <w:rsid w:val="00FE7934"/>
    <w:rsid w:val="00FF164B"/>
    <w:rsid w:val="00FF3CA4"/>
    <w:rsid w:val="00FF5283"/>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404F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812526"/>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w:hAnsi="Times"/>
      <w:szCs w:val="20"/>
    </w:rPr>
  </w:style>
  <w:style w:type="paragraph" w:styleId="Footer">
    <w:name w:val="footer"/>
    <w:basedOn w:val="Normal"/>
    <w:link w:val="FooterChar"/>
    <w:uiPriority w:val="99"/>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 w:type="character" w:customStyle="1" w:styleId="FooterChar">
    <w:name w:val="Footer Char"/>
    <w:basedOn w:val="DefaultParagraphFont"/>
    <w:link w:val="Footer"/>
    <w:uiPriority w:val="99"/>
    <w:rsid w:val="00651F75"/>
    <w:rPr>
      <w:rFonts w:ascii="Times New Roman" w:hAnsi="Times New Roman"/>
      <w:sz w:val="24"/>
      <w:szCs w:val="24"/>
    </w:rPr>
  </w:style>
  <w:style w:type="character" w:customStyle="1" w:styleId="HeaderChar">
    <w:name w:val="Header Char"/>
    <w:basedOn w:val="DefaultParagraphFont"/>
    <w:link w:val="Header"/>
    <w:uiPriority w:val="99"/>
    <w:rsid w:val="00651F75"/>
    <w:rPr>
      <w:sz w:val="24"/>
    </w:rPr>
  </w:style>
  <w:style w:type="character" w:customStyle="1" w:styleId="Heading3Char">
    <w:name w:val="Heading 3 Char"/>
    <w:basedOn w:val="DefaultParagraphFont"/>
    <w:link w:val="Heading3"/>
    <w:uiPriority w:val="9"/>
    <w:semiHidden/>
    <w:rsid w:val="00812526"/>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DD1DF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299650396">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11700730">
      <w:bodyDiv w:val="1"/>
      <w:marLeft w:val="0"/>
      <w:marRight w:val="0"/>
      <w:marTop w:val="0"/>
      <w:marBottom w:val="0"/>
      <w:divBdr>
        <w:top w:val="none" w:sz="0" w:space="0" w:color="auto"/>
        <w:left w:val="none" w:sz="0" w:space="0" w:color="auto"/>
        <w:bottom w:val="none" w:sz="0" w:space="0" w:color="auto"/>
        <w:right w:val="none" w:sz="0" w:space="0" w:color="auto"/>
      </w:divBdr>
      <w:divsChild>
        <w:div w:id="536043605">
          <w:marLeft w:val="0"/>
          <w:marRight w:val="0"/>
          <w:marTop w:val="0"/>
          <w:marBottom w:val="0"/>
          <w:divBdr>
            <w:top w:val="none" w:sz="0" w:space="0" w:color="auto"/>
            <w:left w:val="none" w:sz="0" w:space="0" w:color="auto"/>
            <w:bottom w:val="none" w:sz="0" w:space="0" w:color="auto"/>
            <w:right w:val="none" w:sz="0" w:space="0" w:color="auto"/>
          </w:divBdr>
          <w:divsChild>
            <w:div w:id="612830915">
              <w:marLeft w:val="0"/>
              <w:marRight w:val="0"/>
              <w:marTop w:val="0"/>
              <w:marBottom w:val="0"/>
              <w:divBdr>
                <w:top w:val="none" w:sz="0" w:space="0" w:color="auto"/>
                <w:left w:val="none" w:sz="0" w:space="0" w:color="auto"/>
                <w:bottom w:val="none" w:sz="0" w:space="0" w:color="auto"/>
                <w:right w:val="none" w:sz="0" w:space="0" w:color="auto"/>
              </w:divBdr>
            </w:div>
            <w:div w:id="1393893403">
              <w:marLeft w:val="300"/>
              <w:marRight w:val="0"/>
              <w:marTop w:val="0"/>
              <w:marBottom w:val="0"/>
              <w:divBdr>
                <w:top w:val="none" w:sz="0" w:space="0" w:color="auto"/>
                <w:left w:val="none" w:sz="0" w:space="0" w:color="auto"/>
                <w:bottom w:val="none" w:sz="0" w:space="0" w:color="auto"/>
                <w:right w:val="none" w:sz="0" w:space="0" w:color="auto"/>
              </w:divBdr>
            </w:div>
            <w:div w:id="890116123">
              <w:marLeft w:val="300"/>
              <w:marRight w:val="0"/>
              <w:marTop w:val="0"/>
              <w:marBottom w:val="0"/>
              <w:divBdr>
                <w:top w:val="none" w:sz="0" w:space="0" w:color="auto"/>
                <w:left w:val="none" w:sz="0" w:space="0" w:color="auto"/>
                <w:bottom w:val="none" w:sz="0" w:space="0" w:color="auto"/>
                <w:right w:val="none" w:sz="0" w:space="0" w:color="auto"/>
              </w:divBdr>
            </w:div>
            <w:div w:id="1109621721">
              <w:marLeft w:val="0"/>
              <w:marRight w:val="0"/>
              <w:marTop w:val="0"/>
              <w:marBottom w:val="0"/>
              <w:divBdr>
                <w:top w:val="none" w:sz="0" w:space="0" w:color="auto"/>
                <w:left w:val="none" w:sz="0" w:space="0" w:color="auto"/>
                <w:bottom w:val="none" w:sz="0" w:space="0" w:color="auto"/>
                <w:right w:val="none" w:sz="0" w:space="0" w:color="auto"/>
              </w:divBdr>
            </w:div>
            <w:div w:id="1920600507">
              <w:marLeft w:val="60"/>
              <w:marRight w:val="0"/>
              <w:marTop w:val="0"/>
              <w:marBottom w:val="0"/>
              <w:divBdr>
                <w:top w:val="none" w:sz="0" w:space="0" w:color="auto"/>
                <w:left w:val="none" w:sz="0" w:space="0" w:color="auto"/>
                <w:bottom w:val="none" w:sz="0" w:space="0" w:color="auto"/>
                <w:right w:val="none" w:sz="0" w:space="0" w:color="auto"/>
              </w:divBdr>
            </w:div>
          </w:divsChild>
        </w:div>
        <w:div w:id="2135294126">
          <w:marLeft w:val="0"/>
          <w:marRight w:val="0"/>
          <w:marTop w:val="0"/>
          <w:marBottom w:val="0"/>
          <w:divBdr>
            <w:top w:val="none" w:sz="0" w:space="0" w:color="auto"/>
            <w:left w:val="none" w:sz="0" w:space="0" w:color="auto"/>
            <w:bottom w:val="none" w:sz="0" w:space="0" w:color="auto"/>
            <w:right w:val="none" w:sz="0" w:space="0" w:color="auto"/>
          </w:divBdr>
          <w:divsChild>
            <w:div w:id="1125201840">
              <w:marLeft w:val="0"/>
              <w:marRight w:val="0"/>
              <w:marTop w:val="120"/>
              <w:marBottom w:val="0"/>
              <w:divBdr>
                <w:top w:val="none" w:sz="0" w:space="0" w:color="auto"/>
                <w:left w:val="none" w:sz="0" w:space="0" w:color="auto"/>
                <w:bottom w:val="none" w:sz="0" w:space="0" w:color="auto"/>
                <w:right w:val="none" w:sz="0" w:space="0" w:color="auto"/>
              </w:divBdr>
              <w:divsChild>
                <w:div w:id="1176185891">
                  <w:marLeft w:val="0"/>
                  <w:marRight w:val="0"/>
                  <w:marTop w:val="0"/>
                  <w:marBottom w:val="0"/>
                  <w:divBdr>
                    <w:top w:val="none" w:sz="0" w:space="0" w:color="auto"/>
                    <w:left w:val="none" w:sz="0" w:space="0" w:color="auto"/>
                    <w:bottom w:val="none" w:sz="0" w:space="0" w:color="auto"/>
                    <w:right w:val="none" w:sz="0" w:space="0" w:color="auto"/>
                  </w:divBdr>
                  <w:divsChild>
                    <w:div w:id="320231292">
                      <w:marLeft w:val="0"/>
                      <w:marRight w:val="0"/>
                      <w:marTop w:val="0"/>
                      <w:marBottom w:val="0"/>
                      <w:divBdr>
                        <w:top w:val="none" w:sz="0" w:space="0" w:color="auto"/>
                        <w:left w:val="none" w:sz="0" w:space="0" w:color="auto"/>
                        <w:bottom w:val="none" w:sz="0" w:space="0" w:color="auto"/>
                        <w:right w:val="none" w:sz="0" w:space="0" w:color="auto"/>
                      </w:divBdr>
                      <w:divsChild>
                        <w:div w:id="516389360">
                          <w:marLeft w:val="0"/>
                          <w:marRight w:val="0"/>
                          <w:marTop w:val="0"/>
                          <w:marBottom w:val="0"/>
                          <w:divBdr>
                            <w:top w:val="none" w:sz="0" w:space="0" w:color="auto"/>
                            <w:left w:val="none" w:sz="0" w:space="0" w:color="auto"/>
                            <w:bottom w:val="none" w:sz="0" w:space="0" w:color="auto"/>
                            <w:right w:val="none" w:sz="0" w:space="0" w:color="auto"/>
                          </w:divBdr>
                          <w:divsChild>
                            <w:div w:id="3491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43579">
      <w:bodyDiv w:val="1"/>
      <w:marLeft w:val="0"/>
      <w:marRight w:val="0"/>
      <w:marTop w:val="0"/>
      <w:marBottom w:val="0"/>
      <w:divBdr>
        <w:top w:val="none" w:sz="0" w:space="0" w:color="auto"/>
        <w:left w:val="none" w:sz="0" w:space="0" w:color="auto"/>
        <w:bottom w:val="none" w:sz="0" w:space="0" w:color="auto"/>
        <w:right w:val="none" w:sz="0" w:space="0" w:color="auto"/>
      </w:divBdr>
      <w:divsChild>
        <w:div w:id="201096771">
          <w:marLeft w:val="0"/>
          <w:marRight w:val="0"/>
          <w:marTop w:val="0"/>
          <w:marBottom w:val="0"/>
          <w:divBdr>
            <w:top w:val="none" w:sz="0" w:space="0" w:color="auto"/>
            <w:left w:val="none" w:sz="0" w:space="0" w:color="auto"/>
            <w:bottom w:val="none" w:sz="0" w:space="0" w:color="auto"/>
            <w:right w:val="none" w:sz="0" w:space="0" w:color="auto"/>
          </w:divBdr>
        </w:div>
        <w:div w:id="1958099882">
          <w:marLeft w:val="0"/>
          <w:marRight w:val="0"/>
          <w:marTop w:val="0"/>
          <w:marBottom w:val="0"/>
          <w:divBdr>
            <w:top w:val="none" w:sz="0" w:space="0" w:color="auto"/>
            <w:left w:val="none" w:sz="0" w:space="0" w:color="auto"/>
            <w:bottom w:val="none" w:sz="0" w:space="0" w:color="auto"/>
            <w:right w:val="none" w:sz="0" w:space="0" w:color="auto"/>
          </w:divBdr>
        </w:div>
        <w:div w:id="1929344400">
          <w:marLeft w:val="0"/>
          <w:marRight w:val="0"/>
          <w:marTop w:val="0"/>
          <w:marBottom w:val="0"/>
          <w:divBdr>
            <w:top w:val="none" w:sz="0" w:space="0" w:color="auto"/>
            <w:left w:val="none" w:sz="0" w:space="0" w:color="auto"/>
            <w:bottom w:val="none" w:sz="0" w:space="0" w:color="auto"/>
            <w:right w:val="none" w:sz="0" w:space="0" w:color="auto"/>
          </w:divBdr>
        </w:div>
        <w:div w:id="1257246450">
          <w:marLeft w:val="0"/>
          <w:marRight w:val="0"/>
          <w:marTop w:val="0"/>
          <w:marBottom w:val="0"/>
          <w:divBdr>
            <w:top w:val="none" w:sz="0" w:space="0" w:color="auto"/>
            <w:left w:val="none" w:sz="0" w:space="0" w:color="auto"/>
            <w:bottom w:val="none" w:sz="0" w:space="0" w:color="auto"/>
            <w:right w:val="none" w:sz="0" w:space="0" w:color="auto"/>
          </w:divBdr>
        </w:div>
        <w:div w:id="1940092738">
          <w:marLeft w:val="0"/>
          <w:marRight w:val="0"/>
          <w:marTop w:val="0"/>
          <w:marBottom w:val="0"/>
          <w:divBdr>
            <w:top w:val="none" w:sz="0" w:space="0" w:color="auto"/>
            <w:left w:val="none" w:sz="0" w:space="0" w:color="auto"/>
            <w:bottom w:val="none" w:sz="0" w:space="0" w:color="auto"/>
            <w:right w:val="none" w:sz="0" w:space="0" w:color="auto"/>
          </w:divBdr>
        </w:div>
        <w:div w:id="1151753033">
          <w:marLeft w:val="0"/>
          <w:marRight w:val="0"/>
          <w:marTop w:val="0"/>
          <w:marBottom w:val="0"/>
          <w:divBdr>
            <w:top w:val="none" w:sz="0" w:space="0" w:color="auto"/>
            <w:left w:val="none" w:sz="0" w:space="0" w:color="auto"/>
            <w:bottom w:val="none" w:sz="0" w:space="0" w:color="auto"/>
            <w:right w:val="none" w:sz="0" w:space="0" w:color="auto"/>
          </w:divBdr>
        </w:div>
        <w:div w:id="384916557">
          <w:marLeft w:val="0"/>
          <w:marRight w:val="0"/>
          <w:marTop w:val="0"/>
          <w:marBottom w:val="0"/>
          <w:divBdr>
            <w:top w:val="none" w:sz="0" w:space="0" w:color="auto"/>
            <w:left w:val="none" w:sz="0" w:space="0" w:color="auto"/>
            <w:bottom w:val="none" w:sz="0" w:space="0" w:color="auto"/>
            <w:right w:val="none" w:sz="0" w:space="0" w:color="auto"/>
          </w:divBdr>
        </w:div>
        <w:div w:id="119156999">
          <w:marLeft w:val="0"/>
          <w:marRight w:val="0"/>
          <w:marTop w:val="0"/>
          <w:marBottom w:val="0"/>
          <w:divBdr>
            <w:top w:val="none" w:sz="0" w:space="0" w:color="auto"/>
            <w:left w:val="none" w:sz="0" w:space="0" w:color="auto"/>
            <w:bottom w:val="none" w:sz="0" w:space="0" w:color="auto"/>
            <w:right w:val="none" w:sz="0" w:space="0" w:color="auto"/>
          </w:divBdr>
        </w:div>
        <w:div w:id="2005891178">
          <w:marLeft w:val="0"/>
          <w:marRight w:val="0"/>
          <w:marTop w:val="0"/>
          <w:marBottom w:val="0"/>
          <w:divBdr>
            <w:top w:val="none" w:sz="0" w:space="0" w:color="auto"/>
            <w:left w:val="none" w:sz="0" w:space="0" w:color="auto"/>
            <w:bottom w:val="none" w:sz="0" w:space="0" w:color="auto"/>
            <w:right w:val="none" w:sz="0" w:space="0" w:color="auto"/>
          </w:divBdr>
        </w:div>
      </w:divsChild>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21555827">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98044468">
      <w:bodyDiv w:val="1"/>
      <w:marLeft w:val="0"/>
      <w:marRight w:val="0"/>
      <w:marTop w:val="0"/>
      <w:marBottom w:val="0"/>
      <w:divBdr>
        <w:top w:val="none" w:sz="0" w:space="0" w:color="auto"/>
        <w:left w:val="none" w:sz="0" w:space="0" w:color="auto"/>
        <w:bottom w:val="none" w:sz="0" w:space="0" w:color="auto"/>
        <w:right w:val="none" w:sz="0" w:space="0" w:color="auto"/>
      </w:divBdr>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5412103">
      <w:bodyDiv w:val="1"/>
      <w:marLeft w:val="0"/>
      <w:marRight w:val="0"/>
      <w:marTop w:val="0"/>
      <w:marBottom w:val="0"/>
      <w:divBdr>
        <w:top w:val="none" w:sz="0" w:space="0" w:color="auto"/>
        <w:left w:val="none" w:sz="0" w:space="0" w:color="auto"/>
        <w:bottom w:val="none" w:sz="0" w:space="0" w:color="auto"/>
        <w:right w:val="none" w:sz="0" w:space="0" w:color="auto"/>
      </w:divBdr>
      <w:divsChild>
        <w:div w:id="654576565">
          <w:marLeft w:val="0"/>
          <w:marRight w:val="0"/>
          <w:marTop w:val="0"/>
          <w:marBottom w:val="0"/>
          <w:divBdr>
            <w:top w:val="none" w:sz="0" w:space="0" w:color="auto"/>
            <w:left w:val="none" w:sz="0" w:space="0" w:color="auto"/>
            <w:bottom w:val="none" w:sz="0" w:space="0" w:color="auto"/>
            <w:right w:val="none" w:sz="0" w:space="0" w:color="auto"/>
          </w:divBdr>
        </w:div>
        <w:div w:id="408776232">
          <w:marLeft w:val="0"/>
          <w:marRight w:val="0"/>
          <w:marTop w:val="0"/>
          <w:marBottom w:val="0"/>
          <w:divBdr>
            <w:top w:val="none" w:sz="0" w:space="0" w:color="auto"/>
            <w:left w:val="none" w:sz="0" w:space="0" w:color="auto"/>
            <w:bottom w:val="none" w:sz="0" w:space="0" w:color="auto"/>
            <w:right w:val="none" w:sz="0" w:space="0" w:color="auto"/>
          </w:divBdr>
        </w:div>
        <w:div w:id="525098535">
          <w:marLeft w:val="0"/>
          <w:marRight w:val="0"/>
          <w:marTop w:val="0"/>
          <w:marBottom w:val="0"/>
          <w:divBdr>
            <w:top w:val="none" w:sz="0" w:space="0" w:color="auto"/>
            <w:left w:val="none" w:sz="0" w:space="0" w:color="auto"/>
            <w:bottom w:val="none" w:sz="0" w:space="0" w:color="auto"/>
            <w:right w:val="none" w:sz="0" w:space="0" w:color="auto"/>
          </w:divBdr>
        </w:div>
        <w:div w:id="360060406">
          <w:marLeft w:val="0"/>
          <w:marRight w:val="0"/>
          <w:marTop w:val="0"/>
          <w:marBottom w:val="0"/>
          <w:divBdr>
            <w:top w:val="none" w:sz="0" w:space="0" w:color="auto"/>
            <w:left w:val="none" w:sz="0" w:space="0" w:color="auto"/>
            <w:bottom w:val="none" w:sz="0" w:space="0" w:color="auto"/>
            <w:right w:val="none" w:sz="0" w:space="0" w:color="auto"/>
          </w:divBdr>
        </w:div>
        <w:div w:id="78212639">
          <w:marLeft w:val="0"/>
          <w:marRight w:val="0"/>
          <w:marTop w:val="0"/>
          <w:marBottom w:val="0"/>
          <w:divBdr>
            <w:top w:val="none" w:sz="0" w:space="0" w:color="auto"/>
            <w:left w:val="none" w:sz="0" w:space="0" w:color="auto"/>
            <w:bottom w:val="none" w:sz="0" w:space="0" w:color="auto"/>
            <w:right w:val="none" w:sz="0" w:space="0" w:color="auto"/>
          </w:divBdr>
        </w:div>
        <w:div w:id="1008824345">
          <w:marLeft w:val="0"/>
          <w:marRight w:val="0"/>
          <w:marTop w:val="0"/>
          <w:marBottom w:val="0"/>
          <w:divBdr>
            <w:top w:val="none" w:sz="0" w:space="0" w:color="auto"/>
            <w:left w:val="none" w:sz="0" w:space="0" w:color="auto"/>
            <w:bottom w:val="none" w:sz="0" w:space="0" w:color="auto"/>
            <w:right w:val="none" w:sz="0" w:space="0" w:color="auto"/>
          </w:divBdr>
        </w:div>
        <w:div w:id="455367305">
          <w:marLeft w:val="0"/>
          <w:marRight w:val="0"/>
          <w:marTop w:val="0"/>
          <w:marBottom w:val="0"/>
          <w:divBdr>
            <w:top w:val="none" w:sz="0" w:space="0" w:color="auto"/>
            <w:left w:val="none" w:sz="0" w:space="0" w:color="auto"/>
            <w:bottom w:val="none" w:sz="0" w:space="0" w:color="auto"/>
            <w:right w:val="none" w:sz="0" w:space="0" w:color="auto"/>
          </w:divBdr>
        </w:div>
        <w:div w:id="1256784057">
          <w:marLeft w:val="0"/>
          <w:marRight w:val="0"/>
          <w:marTop w:val="0"/>
          <w:marBottom w:val="0"/>
          <w:divBdr>
            <w:top w:val="none" w:sz="0" w:space="0" w:color="auto"/>
            <w:left w:val="none" w:sz="0" w:space="0" w:color="auto"/>
            <w:bottom w:val="none" w:sz="0" w:space="0" w:color="auto"/>
            <w:right w:val="none" w:sz="0" w:space="0" w:color="auto"/>
          </w:divBdr>
        </w:div>
        <w:div w:id="1067343572">
          <w:marLeft w:val="0"/>
          <w:marRight w:val="0"/>
          <w:marTop w:val="0"/>
          <w:marBottom w:val="0"/>
          <w:divBdr>
            <w:top w:val="none" w:sz="0" w:space="0" w:color="auto"/>
            <w:left w:val="none" w:sz="0" w:space="0" w:color="auto"/>
            <w:bottom w:val="none" w:sz="0" w:space="0" w:color="auto"/>
            <w:right w:val="none" w:sz="0" w:space="0" w:color="auto"/>
          </w:divBdr>
        </w:div>
        <w:div w:id="317660832">
          <w:marLeft w:val="0"/>
          <w:marRight w:val="0"/>
          <w:marTop w:val="0"/>
          <w:marBottom w:val="0"/>
          <w:divBdr>
            <w:top w:val="none" w:sz="0" w:space="0" w:color="auto"/>
            <w:left w:val="none" w:sz="0" w:space="0" w:color="auto"/>
            <w:bottom w:val="none" w:sz="0" w:space="0" w:color="auto"/>
            <w:right w:val="none" w:sz="0" w:space="0" w:color="auto"/>
          </w:divBdr>
        </w:div>
        <w:div w:id="1970549852">
          <w:marLeft w:val="0"/>
          <w:marRight w:val="0"/>
          <w:marTop w:val="0"/>
          <w:marBottom w:val="0"/>
          <w:divBdr>
            <w:top w:val="none" w:sz="0" w:space="0" w:color="auto"/>
            <w:left w:val="none" w:sz="0" w:space="0" w:color="auto"/>
            <w:bottom w:val="none" w:sz="0" w:space="0" w:color="auto"/>
            <w:right w:val="none" w:sz="0" w:space="0" w:color="auto"/>
          </w:divBdr>
        </w:div>
        <w:div w:id="1221597347">
          <w:marLeft w:val="0"/>
          <w:marRight w:val="0"/>
          <w:marTop w:val="0"/>
          <w:marBottom w:val="0"/>
          <w:divBdr>
            <w:top w:val="none" w:sz="0" w:space="0" w:color="auto"/>
            <w:left w:val="none" w:sz="0" w:space="0" w:color="auto"/>
            <w:bottom w:val="none" w:sz="0" w:space="0" w:color="auto"/>
            <w:right w:val="none" w:sz="0" w:space="0" w:color="auto"/>
          </w:divBdr>
        </w:div>
      </w:divsChild>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05605125">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082988745">
      <w:bodyDiv w:val="1"/>
      <w:marLeft w:val="0"/>
      <w:marRight w:val="0"/>
      <w:marTop w:val="0"/>
      <w:marBottom w:val="0"/>
      <w:divBdr>
        <w:top w:val="none" w:sz="0" w:space="0" w:color="auto"/>
        <w:left w:val="none" w:sz="0" w:space="0" w:color="auto"/>
        <w:bottom w:val="none" w:sz="0" w:space="0" w:color="auto"/>
        <w:right w:val="none" w:sz="0" w:space="0" w:color="auto"/>
      </w:divBdr>
    </w:div>
    <w:div w:id="1083911762">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89761349">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337877588">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13041839">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057233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34157485">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45072197">
      <w:bodyDiv w:val="1"/>
      <w:marLeft w:val="0"/>
      <w:marRight w:val="0"/>
      <w:marTop w:val="0"/>
      <w:marBottom w:val="0"/>
      <w:divBdr>
        <w:top w:val="none" w:sz="0" w:space="0" w:color="auto"/>
        <w:left w:val="none" w:sz="0" w:space="0" w:color="auto"/>
        <w:bottom w:val="none" w:sz="0" w:space="0" w:color="auto"/>
        <w:right w:val="none" w:sz="0" w:space="0" w:color="auto"/>
      </w:divBdr>
      <w:divsChild>
        <w:div w:id="1999578854">
          <w:marLeft w:val="0"/>
          <w:marRight w:val="0"/>
          <w:marTop w:val="0"/>
          <w:marBottom w:val="0"/>
          <w:divBdr>
            <w:top w:val="none" w:sz="0" w:space="0" w:color="auto"/>
            <w:left w:val="none" w:sz="0" w:space="0" w:color="auto"/>
            <w:bottom w:val="none" w:sz="0" w:space="0" w:color="auto"/>
            <w:right w:val="none" w:sz="0" w:space="0" w:color="auto"/>
          </w:divBdr>
        </w:div>
        <w:div w:id="1670257880">
          <w:marLeft w:val="0"/>
          <w:marRight w:val="0"/>
          <w:marTop w:val="0"/>
          <w:marBottom w:val="0"/>
          <w:divBdr>
            <w:top w:val="none" w:sz="0" w:space="0" w:color="auto"/>
            <w:left w:val="none" w:sz="0" w:space="0" w:color="auto"/>
            <w:bottom w:val="none" w:sz="0" w:space="0" w:color="auto"/>
            <w:right w:val="none" w:sz="0" w:space="0" w:color="auto"/>
          </w:divBdr>
        </w:div>
        <w:div w:id="605430639">
          <w:marLeft w:val="0"/>
          <w:marRight w:val="0"/>
          <w:marTop w:val="0"/>
          <w:marBottom w:val="0"/>
          <w:divBdr>
            <w:top w:val="none" w:sz="0" w:space="0" w:color="auto"/>
            <w:left w:val="none" w:sz="0" w:space="0" w:color="auto"/>
            <w:bottom w:val="none" w:sz="0" w:space="0" w:color="auto"/>
            <w:right w:val="none" w:sz="0" w:space="0" w:color="auto"/>
          </w:divBdr>
        </w:div>
        <w:div w:id="1621573238">
          <w:marLeft w:val="0"/>
          <w:marRight w:val="0"/>
          <w:marTop w:val="0"/>
          <w:marBottom w:val="0"/>
          <w:divBdr>
            <w:top w:val="none" w:sz="0" w:space="0" w:color="auto"/>
            <w:left w:val="none" w:sz="0" w:space="0" w:color="auto"/>
            <w:bottom w:val="none" w:sz="0" w:space="0" w:color="auto"/>
            <w:right w:val="none" w:sz="0" w:space="0" w:color="auto"/>
          </w:divBdr>
        </w:div>
        <w:div w:id="1617713902">
          <w:marLeft w:val="0"/>
          <w:marRight w:val="0"/>
          <w:marTop w:val="0"/>
          <w:marBottom w:val="0"/>
          <w:divBdr>
            <w:top w:val="none" w:sz="0" w:space="0" w:color="auto"/>
            <w:left w:val="none" w:sz="0" w:space="0" w:color="auto"/>
            <w:bottom w:val="none" w:sz="0" w:space="0" w:color="auto"/>
            <w:right w:val="none" w:sz="0" w:space="0" w:color="auto"/>
          </w:divBdr>
        </w:div>
        <w:div w:id="1904679483">
          <w:marLeft w:val="0"/>
          <w:marRight w:val="0"/>
          <w:marTop w:val="0"/>
          <w:marBottom w:val="0"/>
          <w:divBdr>
            <w:top w:val="none" w:sz="0" w:space="0" w:color="auto"/>
            <w:left w:val="none" w:sz="0" w:space="0" w:color="auto"/>
            <w:bottom w:val="none" w:sz="0" w:space="0" w:color="auto"/>
            <w:right w:val="none" w:sz="0" w:space="0" w:color="auto"/>
          </w:divBdr>
        </w:div>
        <w:div w:id="1593783189">
          <w:marLeft w:val="0"/>
          <w:marRight w:val="0"/>
          <w:marTop w:val="0"/>
          <w:marBottom w:val="0"/>
          <w:divBdr>
            <w:top w:val="none" w:sz="0" w:space="0" w:color="auto"/>
            <w:left w:val="none" w:sz="0" w:space="0" w:color="auto"/>
            <w:bottom w:val="none" w:sz="0" w:space="0" w:color="auto"/>
            <w:right w:val="none" w:sz="0" w:space="0" w:color="auto"/>
          </w:divBdr>
        </w:div>
      </w:divsChild>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B516-D974-1F4D-A7FA-DA329D31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8293</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Meghan Agresto</dc:creator>
  <cp:keywords/>
  <cp:lastModifiedBy>Allison Broughton</cp:lastModifiedBy>
  <cp:revision>2</cp:revision>
  <cp:lastPrinted>2019-10-11T01:26:00Z</cp:lastPrinted>
  <dcterms:created xsi:type="dcterms:W3CDTF">2019-11-13T20:18:00Z</dcterms:created>
  <dcterms:modified xsi:type="dcterms:W3CDTF">2019-11-13T20:18:00Z</dcterms:modified>
</cp:coreProperties>
</file>