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74BD5C33" w14:textId="429663A3" w:rsidR="00243D50" w:rsidRPr="000941C9" w:rsidRDefault="00361820" w:rsidP="00361820">
      <w:pPr>
        <w:tabs>
          <w:tab w:val="left" w:pos="4500"/>
        </w:tabs>
        <w:ind w:firstLine="360"/>
        <w:jc w:val="center"/>
      </w:pPr>
      <w:r>
        <w:t>Minutes</w:t>
      </w:r>
      <w:r w:rsidR="00EC70AA" w:rsidRPr="000941C9">
        <w:t xml:space="preserve"> for </w:t>
      </w:r>
      <w:r w:rsidR="002F7DD0">
        <w:t>Wednesday</w:t>
      </w:r>
      <w:r w:rsidR="0025448D" w:rsidRPr="000941C9">
        <w:t xml:space="preserve"> </w:t>
      </w:r>
      <w:r w:rsidR="00AE3C2E">
        <w:t>June</w:t>
      </w:r>
      <w:r w:rsidR="00864073">
        <w:t xml:space="preserve"> 8</w:t>
      </w:r>
      <w:r w:rsidR="002F7DD0">
        <w:t>,</w:t>
      </w:r>
      <w:r w:rsidR="00531C59" w:rsidRPr="000941C9">
        <w:t xml:space="preserve"> </w:t>
      </w:r>
      <w:r w:rsidR="003E6AD7" w:rsidRPr="000941C9">
        <w:t>202</w:t>
      </w:r>
      <w:r w:rsidR="005A1702" w:rsidRPr="000941C9">
        <w:t>2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</w:p>
    <w:p w14:paraId="51ADD239" w14:textId="0733A8DC" w:rsidR="007C52AB" w:rsidRDefault="002F7DD0" w:rsidP="00856144">
      <w:pPr>
        <w:tabs>
          <w:tab w:val="left" w:pos="4500"/>
        </w:tabs>
        <w:ind w:firstLine="360"/>
        <w:jc w:val="center"/>
      </w:pPr>
      <w:r>
        <w:t>2</w:t>
      </w:r>
      <w:r w:rsidR="008259CE" w:rsidRPr="000941C9">
        <w:t>pm</w:t>
      </w:r>
      <w:r w:rsidR="00361820">
        <w:t xml:space="preserve"> via Zoom</w:t>
      </w:r>
    </w:p>
    <w:p w14:paraId="64D73FC9" w14:textId="77777777" w:rsidR="00361820" w:rsidRDefault="00361820" w:rsidP="00856144">
      <w:pPr>
        <w:tabs>
          <w:tab w:val="left" w:pos="4500"/>
        </w:tabs>
        <w:ind w:firstLine="360"/>
        <w:jc w:val="center"/>
      </w:pPr>
    </w:p>
    <w:p w14:paraId="74481FA2" w14:textId="206135EF" w:rsidR="00361820" w:rsidRDefault="00361820" w:rsidP="00856144">
      <w:pPr>
        <w:tabs>
          <w:tab w:val="left" w:pos="4500"/>
        </w:tabs>
        <w:ind w:firstLine="360"/>
        <w:jc w:val="center"/>
      </w:pPr>
      <w:r>
        <w:t xml:space="preserve">In attendance: </w:t>
      </w:r>
      <w:r w:rsidR="00067B07">
        <w:t xml:space="preserve">President Meghan Agresto, VP Al Marzetti, </w:t>
      </w:r>
      <w:r w:rsidR="004D3F83">
        <w:t xml:space="preserve">Treasurer Bryan Daggett, Secretary Allison Broughton, Susan Taylor, </w:t>
      </w:r>
      <w:r w:rsidR="000D5590">
        <w:t xml:space="preserve">Frieda </w:t>
      </w:r>
      <w:r w:rsidR="00940EAB">
        <w:t>Harris</w:t>
      </w:r>
      <w:r w:rsidR="00546AAA">
        <w:t>, Marcy Moore</w:t>
      </w:r>
      <w:r w:rsidR="00D30153">
        <w:t xml:space="preserve">. Members of the public: </w:t>
      </w:r>
      <w:r w:rsidR="0010394A">
        <w:t>Karen Clark, Erin Price.</w:t>
      </w:r>
    </w:p>
    <w:p w14:paraId="70465E9F" w14:textId="77777777" w:rsidR="00D30153" w:rsidRDefault="00D30153" w:rsidP="00BB08AA">
      <w:pPr>
        <w:tabs>
          <w:tab w:val="left" w:pos="4500"/>
        </w:tabs>
        <w:ind w:firstLine="360"/>
        <w:jc w:val="center"/>
      </w:pPr>
    </w:p>
    <w:p w14:paraId="2DCD07E3" w14:textId="77777777" w:rsidR="002901CE" w:rsidRPr="000941C9" w:rsidRDefault="002901CE" w:rsidP="00A65AD5">
      <w:pPr>
        <w:jc w:val="center"/>
      </w:pPr>
    </w:p>
    <w:p w14:paraId="28CE5D54" w14:textId="77777777" w:rsidR="00BB235C" w:rsidRPr="000941C9" w:rsidRDefault="00BB235C" w:rsidP="00BB235C"/>
    <w:p w14:paraId="2277220E" w14:textId="29307236" w:rsidR="00E654CE" w:rsidRDefault="00D30153" w:rsidP="00E654CE">
      <w:pPr>
        <w:ind w:firstLine="360"/>
        <w:rPr>
          <w:bCs/>
        </w:rPr>
      </w:pPr>
      <w:r>
        <w:rPr>
          <w:bCs/>
        </w:rPr>
        <w:t xml:space="preserve">The meeting was called to order at </w:t>
      </w:r>
      <w:r w:rsidR="00546AAA">
        <w:rPr>
          <w:bCs/>
        </w:rPr>
        <w:t>2:10</w:t>
      </w:r>
      <w:r>
        <w:rPr>
          <w:bCs/>
        </w:rPr>
        <w:t xml:space="preserve">pm. A quorum was established. </w:t>
      </w:r>
    </w:p>
    <w:p w14:paraId="3344C4B8" w14:textId="77777777" w:rsidR="00D30153" w:rsidRPr="00D30153" w:rsidRDefault="00D30153" w:rsidP="00E654CE">
      <w:pPr>
        <w:ind w:firstLine="360"/>
        <w:rPr>
          <w:bCs/>
        </w:rPr>
      </w:pPr>
    </w:p>
    <w:p w14:paraId="4BDF7ECB" w14:textId="703B8D93" w:rsidR="00E654CE" w:rsidRPr="00D30153" w:rsidRDefault="007B28B4" w:rsidP="00D30153">
      <w:pPr>
        <w:ind w:firstLine="720"/>
        <w:rPr>
          <w:b/>
          <w:u w:val="single"/>
        </w:rPr>
      </w:pPr>
      <w:r w:rsidRPr="00D30153">
        <w:rPr>
          <w:u w:val="single"/>
        </w:rPr>
        <w:t>Board action</w:t>
      </w:r>
    </w:p>
    <w:p w14:paraId="12BA1DE0" w14:textId="4FCA7B75" w:rsidR="00EC5360" w:rsidRPr="000941C9" w:rsidRDefault="00C973BF" w:rsidP="0021071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Approve </w:t>
      </w:r>
      <w:r w:rsidR="00864073">
        <w:rPr>
          <w:rFonts w:ascii="Times New Roman" w:hAnsi="Times New Roman"/>
          <w:szCs w:val="24"/>
        </w:rPr>
        <w:t>May</w:t>
      </w:r>
      <w:r w:rsidRPr="000941C9">
        <w:rPr>
          <w:rFonts w:ascii="Times New Roman" w:hAnsi="Times New Roman"/>
          <w:szCs w:val="24"/>
        </w:rPr>
        <w:t xml:space="preserve"> minutes</w:t>
      </w:r>
      <w:r w:rsidR="00546AAA">
        <w:rPr>
          <w:rFonts w:ascii="Times New Roman" w:hAnsi="Times New Roman"/>
          <w:szCs w:val="24"/>
        </w:rPr>
        <w:t xml:space="preserve"> </w:t>
      </w:r>
      <w:r w:rsidR="00C232D2">
        <w:rPr>
          <w:rFonts w:ascii="Times New Roman" w:hAnsi="Times New Roman"/>
          <w:szCs w:val="24"/>
        </w:rPr>
        <w:t>–</w:t>
      </w:r>
      <w:r w:rsidR="00546AAA">
        <w:rPr>
          <w:rFonts w:ascii="Times New Roman" w:hAnsi="Times New Roman"/>
          <w:szCs w:val="24"/>
        </w:rPr>
        <w:t xml:space="preserve"> </w:t>
      </w:r>
      <w:r w:rsidR="00C232D2">
        <w:rPr>
          <w:rFonts w:ascii="Times New Roman" w:hAnsi="Times New Roman"/>
          <w:szCs w:val="24"/>
        </w:rPr>
        <w:t xml:space="preserve">Bryan made a motion to approve the May meeting minutes. Susan seconded and all voted in favor. Al made a motion to approve the closed session </w:t>
      </w:r>
      <w:r w:rsidR="00024F2C">
        <w:rPr>
          <w:rFonts w:ascii="Times New Roman" w:hAnsi="Times New Roman"/>
          <w:szCs w:val="24"/>
        </w:rPr>
        <w:t xml:space="preserve">minutes. Susan seconded and all voted in favor. </w:t>
      </w:r>
    </w:p>
    <w:p w14:paraId="595D2C56" w14:textId="486A12DB" w:rsidR="000941C9" w:rsidRPr="000941C9" w:rsidRDefault="000C1924" w:rsidP="000941C9">
      <w:pPr>
        <w:pStyle w:val="ListParagraph"/>
        <w:numPr>
          <w:ilvl w:val="0"/>
          <w:numId w:val="3"/>
        </w:numPr>
      </w:pPr>
      <w:r w:rsidRPr="000941C9">
        <w:t>Face covering policy review</w:t>
      </w:r>
      <w:r w:rsidR="00EE26F8" w:rsidRPr="000941C9">
        <w:t xml:space="preserve"> –</w:t>
      </w:r>
      <w:r w:rsidR="002901CE" w:rsidRPr="000941C9">
        <w:t xml:space="preserve"> </w:t>
      </w:r>
      <w:r w:rsidR="00864073">
        <w:t>N/A</w:t>
      </w:r>
      <w:r w:rsidR="00B75BCF">
        <w:t>.</w:t>
      </w:r>
    </w:p>
    <w:p w14:paraId="04B28BF4" w14:textId="38E7BEFC" w:rsidR="00312804" w:rsidRPr="000A3030" w:rsidRDefault="00312804" w:rsidP="000941C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12804">
        <w:rPr>
          <w:rFonts w:ascii="Times New Roman" w:eastAsia="Times" w:hAnsi="Times New Roman"/>
          <w:szCs w:val="24"/>
        </w:rPr>
        <w:t>Educational Leave</w:t>
      </w:r>
      <w:r w:rsidR="00BB08AA">
        <w:rPr>
          <w:rFonts w:ascii="Times New Roman" w:eastAsia="Times" w:hAnsi="Times New Roman"/>
          <w:szCs w:val="24"/>
        </w:rPr>
        <w:t xml:space="preserve"> review</w:t>
      </w:r>
      <w:r w:rsidR="00821E84">
        <w:rPr>
          <w:rFonts w:ascii="Times New Roman" w:eastAsia="Times" w:hAnsi="Times New Roman"/>
          <w:szCs w:val="24"/>
        </w:rPr>
        <w:t xml:space="preserve"> if any</w:t>
      </w:r>
      <w:r w:rsidR="00864073">
        <w:rPr>
          <w:rFonts w:ascii="Times New Roman" w:eastAsia="Times" w:hAnsi="Times New Roman"/>
          <w:szCs w:val="24"/>
        </w:rPr>
        <w:t xml:space="preserve"> – N/A</w:t>
      </w:r>
    </w:p>
    <w:p w14:paraId="1B89FCC0" w14:textId="77777777" w:rsidR="00311091" w:rsidRPr="000941C9" w:rsidRDefault="00311091" w:rsidP="00311091"/>
    <w:p w14:paraId="5BC6971D" w14:textId="37B32C3A" w:rsidR="000941C9" w:rsidRPr="00D30153" w:rsidRDefault="00311091" w:rsidP="00D30153">
      <w:pPr>
        <w:ind w:firstLine="720"/>
        <w:rPr>
          <w:u w:val="single"/>
        </w:rPr>
      </w:pPr>
      <w:r w:rsidRPr="00D30153">
        <w:rPr>
          <w:u w:val="single"/>
        </w:rPr>
        <w:t xml:space="preserve">President’s Report </w:t>
      </w:r>
      <w:r w:rsidR="00F1220E" w:rsidRPr="00D30153">
        <w:rPr>
          <w:u w:val="single"/>
        </w:rPr>
        <w:t xml:space="preserve"> </w:t>
      </w:r>
    </w:p>
    <w:p w14:paraId="48A10DAB" w14:textId="62BBD087" w:rsidR="00864073" w:rsidRDefault="00864073" w:rsidP="00C456B0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Insurance audits</w:t>
      </w:r>
      <w:r w:rsidR="00024F2C">
        <w:rPr>
          <w:rFonts w:ascii="Times New Roman" w:hAnsi="Times New Roman"/>
          <w:szCs w:val="24"/>
        </w:rPr>
        <w:t xml:space="preserve"> </w:t>
      </w:r>
      <w:r w:rsidR="00520C0E">
        <w:rPr>
          <w:rFonts w:ascii="Times New Roman" w:hAnsi="Times New Roman"/>
          <w:szCs w:val="24"/>
        </w:rPr>
        <w:t>–</w:t>
      </w:r>
      <w:r w:rsidR="00024F2C">
        <w:rPr>
          <w:rFonts w:ascii="Times New Roman" w:hAnsi="Times New Roman"/>
          <w:szCs w:val="24"/>
        </w:rPr>
        <w:t xml:space="preserve"> </w:t>
      </w:r>
      <w:r w:rsidR="00520C0E">
        <w:rPr>
          <w:rFonts w:ascii="Times New Roman" w:hAnsi="Times New Roman"/>
          <w:szCs w:val="24"/>
        </w:rPr>
        <w:t>comes our way every year in summer</w:t>
      </w:r>
    </w:p>
    <w:p w14:paraId="215E729F" w14:textId="3C91B044" w:rsidR="00B75BCF" w:rsidRPr="00C456B0" w:rsidRDefault="00B75BCF" w:rsidP="00C456B0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>Epicenter</w:t>
      </w:r>
      <w:r>
        <w:rPr>
          <w:rFonts w:ascii="Times New Roman" w:hAnsi="Times New Roman"/>
          <w:szCs w:val="24"/>
        </w:rPr>
        <w:t xml:space="preserve"> updates – </w:t>
      </w:r>
      <w:r w:rsidR="00B92CD5">
        <w:rPr>
          <w:rFonts w:ascii="Times New Roman" w:hAnsi="Times New Roman"/>
          <w:szCs w:val="24"/>
        </w:rPr>
        <w:t xml:space="preserve">Lottery policy approved last month and fire inspection uploaded. </w:t>
      </w:r>
      <w:r w:rsidR="00520C0E">
        <w:rPr>
          <w:rFonts w:ascii="Times New Roman" w:hAnsi="Times New Roman"/>
          <w:szCs w:val="24"/>
        </w:rPr>
        <w:t>100%</w:t>
      </w:r>
      <w:r w:rsidR="00B92CD5">
        <w:rPr>
          <w:rFonts w:ascii="Times New Roman" w:hAnsi="Times New Roman"/>
          <w:szCs w:val="24"/>
        </w:rPr>
        <w:t xml:space="preserve"> in c</w:t>
      </w:r>
      <w:r w:rsidR="00E77CFC">
        <w:rPr>
          <w:rFonts w:ascii="Times New Roman" w:hAnsi="Times New Roman"/>
          <w:szCs w:val="24"/>
        </w:rPr>
        <w:t>ompliance</w:t>
      </w:r>
    </w:p>
    <w:p w14:paraId="169E04E4" w14:textId="69B452D0" w:rsidR="002F7DD0" w:rsidRDefault="002F7DD0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IDEA grant</w:t>
      </w:r>
      <w:r w:rsidR="00B75BCF">
        <w:rPr>
          <w:rFonts w:ascii="Times New Roman" w:hAnsi="Times New Roman"/>
          <w:szCs w:val="24"/>
        </w:rPr>
        <w:t xml:space="preserve"> – </w:t>
      </w:r>
      <w:r w:rsidR="00864073">
        <w:rPr>
          <w:rFonts w:ascii="Times New Roman" w:hAnsi="Times New Roman"/>
          <w:szCs w:val="24"/>
        </w:rPr>
        <w:t>submitted and returned for updates</w:t>
      </w:r>
    </w:p>
    <w:p w14:paraId="148217B1" w14:textId="382B58B5" w:rsidR="00864073" w:rsidRPr="00837932" w:rsidRDefault="006F6D91" w:rsidP="00837932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864073">
        <w:rPr>
          <w:rFonts w:ascii="Times New Roman" w:hAnsi="Times New Roman"/>
          <w:szCs w:val="24"/>
        </w:rPr>
        <w:t>LIEP renewal</w:t>
      </w:r>
      <w:r w:rsidR="00E77CFC">
        <w:rPr>
          <w:rFonts w:ascii="Times New Roman" w:hAnsi="Times New Roman"/>
          <w:szCs w:val="24"/>
        </w:rPr>
        <w:t xml:space="preserve"> – submitted. Procedure for working with ESL students depending on how </w:t>
      </w:r>
      <w:r w:rsidR="00B03E1D">
        <w:rPr>
          <w:rFonts w:ascii="Times New Roman" w:hAnsi="Times New Roman"/>
          <w:szCs w:val="24"/>
        </w:rPr>
        <w:t>many years they’ve been in public school and how they are testing. No changes from last year.</w:t>
      </w:r>
    </w:p>
    <w:p w14:paraId="7BBBFBC0" w14:textId="242309AC" w:rsidR="0023259F" w:rsidRDefault="0023259F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Lease for schoolhouse signed, scanned and shared</w:t>
      </w:r>
      <w:r w:rsidR="00837932">
        <w:rPr>
          <w:rFonts w:ascii="Times New Roman" w:hAnsi="Times New Roman"/>
          <w:szCs w:val="24"/>
        </w:rPr>
        <w:t>. It is</w:t>
      </w:r>
      <w:r>
        <w:rPr>
          <w:rFonts w:ascii="Times New Roman" w:hAnsi="Times New Roman"/>
          <w:szCs w:val="24"/>
        </w:rPr>
        <w:t xml:space="preserve"> unchanged</w:t>
      </w:r>
      <w:r w:rsidR="00837932">
        <w:rPr>
          <w:rFonts w:ascii="Times New Roman" w:hAnsi="Times New Roman"/>
          <w:szCs w:val="24"/>
        </w:rPr>
        <w:t>.</w:t>
      </w:r>
    </w:p>
    <w:p w14:paraId="113FED2A" w14:textId="3C6FBB1B" w:rsidR="0023259F" w:rsidRDefault="0023259F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Lottery movement</w:t>
      </w:r>
      <w:r w:rsidR="00B03E1D">
        <w:rPr>
          <w:rFonts w:ascii="Times New Roman" w:hAnsi="Times New Roman"/>
          <w:szCs w:val="24"/>
        </w:rPr>
        <w:t xml:space="preserve"> </w:t>
      </w:r>
      <w:r w:rsidR="00A345A2">
        <w:rPr>
          <w:rFonts w:ascii="Times New Roman" w:hAnsi="Times New Roman"/>
          <w:szCs w:val="24"/>
        </w:rPr>
        <w:t>–</w:t>
      </w:r>
      <w:r w:rsidR="00B03E1D">
        <w:rPr>
          <w:rFonts w:ascii="Times New Roman" w:hAnsi="Times New Roman"/>
          <w:szCs w:val="24"/>
        </w:rPr>
        <w:t xml:space="preserve"> </w:t>
      </w:r>
      <w:r w:rsidR="00F52882">
        <w:rPr>
          <w:rFonts w:ascii="Times New Roman" w:hAnsi="Times New Roman"/>
          <w:szCs w:val="24"/>
        </w:rPr>
        <w:t xml:space="preserve">Some students from the wait list have been offered and </w:t>
      </w:r>
      <w:r w:rsidR="0060163A">
        <w:rPr>
          <w:rFonts w:ascii="Times New Roman" w:hAnsi="Times New Roman"/>
          <w:szCs w:val="24"/>
        </w:rPr>
        <w:t>have accepted seats</w:t>
      </w:r>
      <w:r w:rsidR="00F40046">
        <w:rPr>
          <w:rFonts w:ascii="Times New Roman" w:hAnsi="Times New Roman"/>
          <w:szCs w:val="24"/>
        </w:rPr>
        <w:t>.</w:t>
      </w:r>
      <w:r w:rsidR="001F2C87">
        <w:rPr>
          <w:rFonts w:ascii="Times New Roman" w:hAnsi="Times New Roman"/>
          <w:szCs w:val="24"/>
        </w:rPr>
        <w:t xml:space="preserve"> </w:t>
      </w:r>
    </w:p>
    <w:p w14:paraId="4568D040" w14:textId="7CCA2E56" w:rsidR="00725302" w:rsidRPr="00864073" w:rsidRDefault="00725302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Submitted</w:t>
      </w:r>
      <w:r w:rsidR="00C44416">
        <w:rPr>
          <w:rFonts w:ascii="Times New Roman" w:hAnsi="Times New Roman"/>
          <w:szCs w:val="24"/>
        </w:rPr>
        <w:t xml:space="preserve"> </w:t>
      </w:r>
      <w:r w:rsidR="00584627">
        <w:rPr>
          <w:rFonts w:ascii="Times New Roman" w:hAnsi="Times New Roman"/>
          <w:szCs w:val="24"/>
        </w:rPr>
        <w:t>Form 479</w:t>
      </w:r>
      <w:r w:rsidR="00C44416">
        <w:rPr>
          <w:rFonts w:ascii="Times New Roman" w:hAnsi="Times New Roman"/>
          <w:szCs w:val="24"/>
        </w:rPr>
        <w:t xml:space="preserve"> </w:t>
      </w:r>
    </w:p>
    <w:p w14:paraId="6E17824E" w14:textId="056641D9" w:rsidR="00210711" w:rsidRDefault="00210711" w:rsidP="00210711">
      <w:pPr>
        <w:pStyle w:val="ListParagraph"/>
        <w:ind w:left="1080"/>
        <w:rPr>
          <w:rFonts w:ascii="Times New Roman" w:hAnsi="Times New Roman"/>
          <w:szCs w:val="24"/>
        </w:rPr>
      </w:pPr>
    </w:p>
    <w:p w14:paraId="3EF8C4D3" w14:textId="77777777" w:rsidR="00864073" w:rsidRPr="000941C9" w:rsidRDefault="00864073" w:rsidP="00210711">
      <w:pPr>
        <w:pStyle w:val="ListParagraph"/>
        <w:ind w:left="1080"/>
        <w:rPr>
          <w:rFonts w:ascii="Times New Roman" w:hAnsi="Times New Roman"/>
          <w:color w:val="222222"/>
          <w:szCs w:val="24"/>
        </w:rPr>
      </w:pPr>
    </w:p>
    <w:p w14:paraId="6F1E2509" w14:textId="19F7A5E5" w:rsidR="00B75BCF" w:rsidRDefault="001C6416" w:rsidP="00D30153">
      <w:pPr>
        <w:pStyle w:val="ListParagraph"/>
        <w:ind w:left="0" w:firstLine="720"/>
        <w:rPr>
          <w:rFonts w:ascii="Times New Roman" w:hAnsi="Times New Roman"/>
          <w:szCs w:val="24"/>
        </w:rPr>
      </w:pPr>
      <w:r w:rsidRPr="00D30153">
        <w:rPr>
          <w:rFonts w:ascii="Times New Roman" w:hAnsi="Times New Roman"/>
          <w:szCs w:val="24"/>
          <w:u w:val="single"/>
        </w:rPr>
        <w:t>Treasurer’s Report</w:t>
      </w:r>
    </w:p>
    <w:p w14:paraId="16D99158" w14:textId="67E999D0" w:rsidR="006F6D91" w:rsidRDefault="006F6D91" w:rsidP="004E77F2">
      <w:pPr>
        <w:pStyle w:val="ListParagraph"/>
        <w:ind w:left="144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AFLAC direct payment/withdrawals</w:t>
      </w:r>
      <w:r w:rsidR="005B43C9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CD1105">
        <w:rPr>
          <w:rFonts w:ascii="Times New Roman" w:hAnsi="Times New Roman"/>
          <w:color w:val="222222"/>
          <w:szCs w:val="24"/>
          <w:shd w:val="clear" w:color="auto" w:fill="FFFFFF"/>
        </w:rPr>
        <w:t>–</w:t>
      </w:r>
      <w:r w:rsidR="005B43C9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CD1105">
        <w:rPr>
          <w:rFonts w:ascii="Times New Roman" w:hAnsi="Times New Roman"/>
          <w:color w:val="222222"/>
          <w:szCs w:val="24"/>
          <w:shd w:val="clear" w:color="auto" w:fill="FFFFFF"/>
        </w:rPr>
        <w:t xml:space="preserve">Teachers can now opt in to supplemental health insurance. June will be second month of that benefit. No cost to school. No problems with </w:t>
      </w:r>
      <w:r w:rsidR="00D233BE">
        <w:rPr>
          <w:rFonts w:ascii="Times New Roman" w:hAnsi="Times New Roman"/>
          <w:color w:val="222222"/>
          <w:szCs w:val="24"/>
          <w:shd w:val="clear" w:color="auto" w:fill="FFFFFF"/>
        </w:rPr>
        <w:t>drawing payments.</w:t>
      </w:r>
    </w:p>
    <w:p w14:paraId="44FAD5C3" w14:textId="77777777" w:rsidR="004E77F2" w:rsidRDefault="004E77F2" w:rsidP="001C5671">
      <w:pPr>
        <w:pStyle w:val="ListParagraph"/>
        <w:ind w:left="1080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2FCE0B2F" w14:textId="5B541D74" w:rsidR="006F6D91" w:rsidRDefault="00F034DF" w:rsidP="0009571D">
      <w:pPr>
        <w:pStyle w:val="ListParagraph"/>
        <w:ind w:left="144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Audit renewal</w:t>
      </w:r>
      <w:r w:rsidR="00D233BE">
        <w:rPr>
          <w:rFonts w:ascii="Times New Roman" w:hAnsi="Times New Roman"/>
          <w:color w:val="222222"/>
          <w:szCs w:val="24"/>
          <w:shd w:val="clear" w:color="auto" w:fill="FFFFFF"/>
        </w:rPr>
        <w:t xml:space="preserve"> – New firm but working with same principal. Will begin audit process </w:t>
      </w:r>
      <w:r w:rsidR="00A529BA">
        <w:rPr>
          <w:rFonts w:ascii="Times New Roman" w:hAnsi="Times New Roman"/>
          <w:color w:val="222222"/>
          <w:szCs w:val="24"/>
          <w:shd w:val="clear" w:color="auto" w:fill="FFFFFF"/>
        </w:rPr>
        <w:t>at</w:t>
      </w:r>
      <w:r w:rsidR="00613F3E">
        <w:rPr>
          <w:rFonts w:ascii="Times New Roman" w:hAnsi="Times New Roman"/>
          <w:color w:val="222222"/>
          <w:szCs w:val="24"/>
          <w:shd w:val="clear" w:color="auto" w:fill="FFFFFF"/>
        </w:rPr>
        <w:t xml:space="preserve"> the</w:t>
      </w:r>
      <w:r w:rsidR="00A529BA">
        <w:rPr>
          <w:rFonts w:ascii="Times New Roman" w:hAnsi="Times New Roman"/>
          <w:color w:val="222222"/>
          <w:szCs w:val="24"/>
          <w:shd w:val="clear" w:color="auto" w:fill="FFFFFF"/>
        </w:rPr>
        <w:t xml:space="preserve"> close of</w:t>
      </w:r>
      <w:r w:rsidR="00613F3E">
        <w:rPr>
          <w:rFonts w:ascii="Times New Roman" w:hAnsi="Times New Roman"/>
          <w:color w:val="222222"/>
          <w:szCs w:val="24"/>
          <w:shd w:val="clear" w:color="auto" w:fill="FFFFFF"/>
        </w:rPr>
        <w:t xml:space="preserve"> the</w:t>
      </w:r>
      <w:r w:rsidR="00A529BA">
        <w:rPr>
          <w:rFonts w:ascii="Times New Roman" w:hAnsi="Times New Roman"/>
          <w:color w:val="222222"/>
          <w:szCs w:val="24"/>
          <w:shd w:val="clear" w:color="auto" w:fill="FFFFFF"/>
        </w:rPr>
        <w:t xml:space="preserve"> fiscal year </w:t>
      </w:r>
      <w:r w:rsidR="00353920">
        <w:rPr>
          <w:rFonts w:ascii="Times New Roman" w:hAnsi="Times New Roman"/>
          <w:color w:val="222222"/>
          <w:szCs w:val="24"/>
          <w:shd w:val="clear" w:color="auto" w:fill="FFFFFF"/>
        </w:rPr>
        <w:t xml:space="preserve">at </w:t>
      </w:r>
      <w:r w:rsidR="00613F3E">
        <w:rPr>
          <w:rFonts w:ascii="Times New Roman" w:hAnsi="Times New Roman"/>
          <w:color w:val="222222"/>
          <w:szCs w:val="24"/>
          <w:shd w:val="clear" w:color="auto" w:fill="FFFFFF"/>
        </w:rPr>
        <w:t xml:space="preserve">the </w:t>
      </w:r>
      <w:r w:rsidR="00A529BA">
        <w:rPr>
          <w:rFonts w:ascii="Times New Roman" w:hAnsi="Times New Roman"/>
          <w:color w:val="222222"/>
          <w:szCs w:val="24"/>
          <w:shd w:val="clear" w:color="auto" w:fill="FFFFFF"/>
        </w:rPr>
        <w:t>end of June</w:t>
      </w:r>
      <w:r w:rsidR="00613F3E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4C926A92" w14:textId="77777777" w:rsidR="00D30153" w:rsidRDefault="00D30153" w:rsidP="00F92B18">
      <w:pPr>
        <w:pStyle w:val="ListParagraph"/>
        <w:ind w:left="1080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3A07E7BA" w14:textId="60A5605B" w:rsidR="000915A2" w:rsidRDefault="000915A2" w:rsidP="00734AC9">
      <w:pPr>
        <w:ind w:left="1440"/>
        <w:rPr>
          <w:color w:val="000000"/>
        </w:rPr>
      </w:pPr>
      <w:r w:rsidRPr="0010394A">
        <w:rPr>
          <w:color w:val="000000"/>
        </w:rPr>
        <w:t>We are now in the 12th and final month of the 2021-2022 fiscal year. This is another year of not being in the red (</w:t>
      </w:r>
      <w:r w:rsidR="00680E75">
        <w:rPr>
          <w:color w:val="000000"/>
        </w:rPr>
        <w:t>ending in</w:t>
      </w:r>
      <w:r w:rsidRPr="0010394A">
        <w:rPr>
          <w:color w:val="000000"/>
        </w:rPr>
        <w:t xml:space="preserve"> a surplus, not a deficit), even before factoring in all of the donations targeted toward the new educational facility.</w:t>
      </w:r>
      <w:r w:rsidRPr="0010394A">
        <w:rPr>
          <w:color w:val="000000"/>
        </w:rPr>
        <w:br/>
      </w:r>
      <w:r w:rsidRPr="0010394A">
        <w:rPr>
          <w:color w:val="000000"/>
        </w:rPr>
        <w:br/>
        <w:t xml:space="preserve">May accounting will look different as the remaining state funds were all drawn in May so </w:t>
      </w:r>
      <w:r w:rsidR="00680E75">
        <w:rPr>
          <w:color w:val="000000"/>
        </w:rPr>
        <w:t xml:space="preserve">the </w:t>
      </w:r>
      <w:r w:rsidRPr="0010394A">
        <w:rPr>
          <w:color w:val="000000"/>
        </w:rPr>
        <w:t>revenue number (and monthly surplus) is significantly inflated. From Acadia accounting reports, revenue this month was $113</w:t>
      </w:r>
      <w:r w:rsidR="002F011C">
        <w:rPr>
          <w:color w:val="000000"/>
        </w:rPr>
        <w:t>k</w:t>
      </w:r>
      <w:r w:rsidRPr="0010394A">
        <w:rPr>
          <w:color w:val="000000"/>
        </w:rPr>
        <w:t xml:space="preserve"> and expenses remained very near</w:t>
      </w:r>
      <w:r w:rsidR="00D155C6">
        <w:rPr>
          <w:color w:val="000000"/>
        </w:rPr>
        <w:t xml:space="preserve"> </w:t>
      </w:r>
      <w:r w:rsidRPr="0010394A">
        <w:rPr>
          <w:color w:val="000000"/>
        </w:rPr>
        <w:t>monthly average of $40</w:t>
      </w:r>
      <w:r w:rsidR="00CE37FD">
        <w:rPr>
          <w:color w:val="000000"/>
        </w:rPr>
        <w:t>k</w:t>
      </w:r>
      <w:r w:rsidRPr="0010394A">
        <w:rPr>
          <w:color w:val="000000"/>
        </w:rPr>
        <w:t>. </w:t>
      </w:r>
      <w:r w:rsidRPr="0010394A">
        <w:rPr>
          <w:color w:val="000000"/>
        </w:rPr>
        <w:br/>
      </w:r>
      <w:r w:rsidRPr="0010394A">
        <w:rPr>
          <w:color w:val="000000"/>
        </w:rPr>
        <w:br/>
        <w:t xml:space="preserve">Money from the counties for the year is now slightly above forecast. </w:t>
      </w:r>
      <w:r w:rsidR="00CE37FD">
        <w:rPr>
          <w:color w:val="000000"/>
        </w:rPr>
        <w:t>All</w:t>
      </w:r>
      <w:r w:rsidRPr="0010394A">
        <w:rPr>
          <w:color w:val="000000"/>
        </w:rPr>
        <w:t xml:space="preserve"> Rural Education Assistance Program (REAP) funds for the year</w:t>
      </w:r>
      <w:r w:rsidR="00462D18">
        <w:rPr>
          <w:color w:val="000000"/>
        </w:rPr>
        <w:t xml:space="preserve"> have been received</w:t>
      </w:r>
      <w:r w:rsidRPr="0010394A">
        <w:rPr>
          <w:color w:val="000000"/>
        </w:rPr>
        <w:t>.</w:t>
      </w:r>
      <w:r w:rsidRPr="0010394A">
        <w:rPr>
          <w:color w:val="000000"/>
        </w:rPr>
        <w:br/>
      </w:r>
      <w:r w:rsidRPr="0010394A">
        <w:rPr>
          <w:color w:val="000000"/>
        </w:rPr>
        <w:br/>
      </w:r>
      <w:r w:rsidR="00462D18">
        <w:rPr>
          <w:color w:val="000000"/>
        </w:rPr>
        <w:t>Expenses</w:t>
      </w:r>
      <w:r w:rsidRPr="0010394A">
        <w:rPr>
          <w:color w:val="000000"/>
        </w:rPr>
        <w:t xml:space="preserve"> remain on or under budget in every spend category.</w:t>
      </w:r>
      <w:r w:rsidRPr="0010394A">
        <w:rPr>
          <w:color w:val="000000"/>
        </w:rPr>
        <w:br/>
      </w:r>
      <w:r w:rsidRPr="0010394A">
        <w:rPr>
          <w:color w:val="000000"/>
        </w:rPr>
        <w:br/>
      </w:r>
      <w:r w:rsidR="00E045D4">
        <w:rPr>
          <w:color w:val="000000"/>
        </w:rPr>
        <w:t>B</w:t>
      </w:r>
      <w:r w:rsidRPr="0010394A">
        <w:rPr>
          <w:color w:val="000000"/>
        </w:rPr>
        <w:t>ank balances as of 6/6/22 are:</w:t>
      </w:r>
      <w:r w:rsidRPr="0010394A">
        <w:rPr>
          <w:color w:val="000000"/>
        </w:rPr>
        <w:br/>
      </w:r>
      <w:r w:rsidRPr="0010394A">
        <w:rPr>
          <w:color w:val="000000"/>
        </w:rPr>
        <w:br/>
        <w:t>Operating account $379</w:t>
      </w:r>
      <w:r w:rsidR="00E045D4">
        <w:rPr>
          <w:color w:val="000000"/>
        </w:rPr>
        <w:t>k</w:t>
      </w:r>
      <w:r w:rsidRPr="0010394A">
        <w:rPr>
          <w:color w:val="000000"/>
        </w:rPr>
        <w:br/>
        <w:t>New Building account: $517</w:t>
      </w:r>
      <w:r w:rsidR="00770EAC">
        <w:rPr>
          <w:color w:val="000000"/>
        </w:rPr>
        <w:t>k (matured CDs and donations)</w:t>
      </w:r>
      <w:r w:rsidRPr="0010394A">
        <w:rPr>
          <w:color w:val="000000"/>
        </w:rPr>
        <w:br/>
      </w:r>
      <w:r w:rsidRPr="0010394A">
        <w:rPr>
          <w:color w:val="000000"/>
        </w:rPr>
        <w:br/>
        <w:t>The last of the CDs has been redeemed ($42</w:t>
      </w:r>
      <w:r w:rsidR="00E045D4">
        <w:rPr>
          <w:color w:val="000000"/>
        </w:rPr>
        <w:t>k</w:t>
      </w:r>
      <w:r w:rsidRPr="0010394A">
        <w:rPr>
          <w:color w:val="000000"/>
        </w:rPr>
        <w:t xml:space="preserve">) and is now in the new building account as is the latest </w:t>
      </w:r>
      <w:proofErr w:type="spellStart"/>
      <w:r w:rsidRPr="0010394A">
        <w:rPr>
          <w:color w:val="000000"/>
        </w:rPr>
        <w:t>GiveButter</w:t>
      </w:r>
      <w:proofErr w:type="spellEnd"/>
      <w:r w:rsidRPr="0010394A">
        <w:rPr>
          <w:color w:val="000000"/>
        </w:rPr>
        <w:t xml:space="preserve"> transfer of $30</w:t>
      </w:r>
      <w:r w:rsidR="00E96105">
        <w:rPr>
          <w:color w:val="000000"/>
        </w:rPr>
        <w:t>k</w:t>
      </w:r>
      <w:r w:rsidR="00675F98">
        <w:rPr>
          <w:color w:val="000000"/>
        </w:rPr>
        <w:t>.</w:t>
      </w:r>
      <w:r w:rsidRPr="0010394A">
        <w:rPr>
          <w:color w:val="000000"/>
        </w:rPr>
        <w:br/>
      </w:r>
      <w:r w:rsidRPr="0010394A">
        <w:rPr>
          <w:color w:val="000000"/>
        </w:rPr>
        <w:br/>
        <w:t xml:space="preserve">Projecting ahead through the end of May - Operating account funds will drop </w:t>
      </w:r>
      <w:r w:rsidR="003137B4">
        <w:rPr>
          <w:color w:val="000000"/>
        </w:rPr>
        <w:t xml:space="preserve">due to </w:t>
      </w:r>
      <w:r w:rsidRPr="0010394A">
        <w:rPr>
          <w:color w:val="000000"/>
        </w:rPr>
        <w:t>normal monthly expenses, (primarily salary) and end of year incentive compensation / bonus payments that will be made.</w:t>
      </w:r>
      <w:r w:rsidR="00591A9E">
        <w:rPr>
          <w:color w:val="000000"/>
        </w:rPr>
        <w:t xml:space="preserve"> There</w:t>
      </w:r>
      <w:r w:rsidRPr="0010394A">
        <w:rPr>
          <w:color w:val="000000"/>
        </w:rPr>
        <w:t xml:space="preserve"> will </w:t>
      </w:r>
      <w:r w:rsidR="00591A9E">
        <w:rPr>
          <w:color w:val="000000"/>
        </w:rPr>
        <w:t>be</w:t>
      </w:r>
      <w:r w:rsidRPr="0010394A">
        <w:rPr>
          <w:color w:val="000000"/>
        </w:rPr>
        <w:t xml:space="preserve"> very little additional revenue in June as the funds have already been drawn. Projection is that </w:t>
      </w:r>
      <w:r w:rsidR="00E44788">
        <w:rPr>
          <w:color w:val="000000"/>
        </w:rPr>
        <w:t>the</w:t>
      </w:r>
      <w:r w:rsidRPr="0010394A">
        <w:rPr>
          <w:color w:val="000000"/>
        </w:rPr>
        <w:t xml:space="preserve"> operating account will end the fiscal year with about $325</w:t>
      </w:r>
      <w:r w:rsidR="00E44788">
        <w:rPr>
          <w:color w:val="000000"/>
        </w:rPr>
        <w:t>k</w:t>
      </w:r>
      <w:r w:rsidRPr="0010394A">
        <w:rPr>
          <w:color w:val="000000"/>
        </w:rPr>
        <w:t>. Assuming that happens, I will propose a transfer of funds to the new building account at the beginning of the next fiscal year.</w:t>
      </w:r>
    </w:p>
    <w:p w14:paraId="23AF1FF4" w14:textId="77777777" w:rsidR="004D275D" w:rsidRDefault="004D275D" w:rsidP="00734AC9">
      <w:pPr>
        <w:ind w:left="1440"/>
        <w:rPr>
          <w:color w:val="000000"/>
        </w:rPr>
      </w:pPr>
    </w:p>
    <w:p w14:paraId="3CEFAA5F" w14:textId="0670E494" w:rsidR="004D275D" w:rsidRPr="0010394A" w:rsidRDefault="004D275D" w:rsidP="00734AC9">
      <w:pPr>
        <w:ind w:left="1440"/>
      </w:pPr>
      <w:r>
        <w:rPr>
          <w:color w:val="000000"/>
        </w:rPr>
        <w:t xml:space="preserve">Health insurance increased by about $100 per month per teacher so budget amounts </w:t>
      </w:r>
      <w:r w:rsidR="00680E75">
        <w:rPr>
          <w:color w:val="000000"/>
        </w:rPr>
        <w:t>there are off.</w:t>
      </w:r>
    </w:p>
    <w:p w14:paraId="1435CE04" w14:textId="77777777" w:rsidR="000915A2" w:rsidRPr="000915A2" w:rsidRDefault="000915A2" w:rsidP="000915A2">
      <w:pPr>
        <w:rPr>
          <w:color w:val="222222"/>
          <w:shd w:val="clear" w:color="auto" w:fill="FFFFFF"/>
        </w:rPr>
      </w:pPr>
    </w:p>
    <w:p w14:paraId="62619474" w14:textId="77777777" w:rsidR="00542C1C" w:rsidRPr="000941C9" w:rsidRDefault="00542C1C" w:rsidP="00311091">
      <w:pPr>
        <w:pStyle w:val="ListParagraph"/>
        <w:ind w:left="1447"/>
        <w:rPr>
          <w:rFonts w:ascii="Times New Roman" w:hAnsi="Times New Roman"/>
          <w:szCs w:val="24"/>
        </w:rPr>
      </w:pPr>
    </w:p>
    <w:p w14:paraId="5D2B7A25" w14:textId="76D09B9E" w:rsidR="0055336B" w:rsidRPr="00663518" w:rsidRDefault="00E33FA9" w:rsidP="00663518">
      <w:pPr>
        <w:shd w:val="clear" w:color="auto" w:fill="FFFFFF"/>
        <w:ind w:firstLine="720"/>
        <w:rPr>
          <w:color w:val="222222"/>
          <w:u w:val="single"/>
        </w:rPr>
      </w:pPr>
      <w:r w:rsidRPr="00663518">
        <w:rPr>
          <w:u w:val="single"/>
        </w:rPr>
        <w:t>Committee Report</w:t>
      </w:r>
      <w:r w:rsidR="0020627E" w:rsidRPr="00663518">
        <w:rPr>
          <w:u w:val="single"/>
        </w:rPr>
        <w:t>s</w:t>
      </w:r>
      <w:r w:rsidR="00DB1D0A" w:rsidRPr="00663518">
        <w:rPr>
          <w:u w:val="single"/>
        </w:rPr>
        <w:t xml:space="preserve"> </w:t>
      </w:r>
      <w:r w:rsidR="00971A70" w:rsidRPr="00663518">
        <w:rPr>
          <w:color w:val="222222"/>
          <w:u w:val="single"/>
        </w:rPr>
        <w:t xml:space="preserve"> </w:t>
      </w:r>
    </w:p>
    <w:p w14:paraId="50EE6443" w14:textId="13603294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Curriculum/</w:t>
      </w:r>
      <w:r w:rsidR="00B010C3" w:rsidRPr="000941C9">
        <w:rPr>
          <w:rFonts w:ascii="Times New Roman" w:hAnsi="Times New Roman"/>
          <w:color w:val="222222"/>
          <w:szCs w:val="24"/>
        </w:rPr>
        <w:t>Teacher Eval/Professional Development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r w:rsidR="006E6C47" w:rsidRPr="000941C9">
        <w:rPr>
          <w:rFonts w:ascii="Times New Roman" w:hAnsi="Times New Roman"/>
          <w:color w:val="222222"/>
          <w:szCs w:val="24"/>
        </w:rPr>
        <w:t>–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r w:rsidR="00C167E1">
        <w:rPr>
          <w:rFonts w:ascii="Times New Roman" w:hAnsi="Times New Roman"/>
          <w:color w:val="222222"/>
          <w:szCs w:val="24"/>
        </w:rPr>
        <w:t xml:space="preserve">Susan is </w:t>
      </w:r>
      <w:r w:rsidR="00A529BA">
        <w:rPr>
          <w:rFonts w:ascii="Times New Roman" w:hAnsi="Times New Roman"/>
          <w:color w:val="222222"/>
          <w:szCs w:val="24"/>
        </w:rPr>
        <w:t>trying to wrap up NCE</w:t>
      </w:r>
      <w:r w:rsidR="004252D1">
        <w:rPr>
          <w:rFonts w:ascii="Times New Roman" w:hAnsi="Times New Roman"/>
          <w:color w:val="222222"/>
          <w:szCs w:val="24"/>
        </w:rPr>
        <w:t>E</w:t>
      </w:r>
      <w:r w:rsidR="00A529BA">
        <w:rPr>
          <w:rFonts w:ascii="Times New Roman" w:hAnsi="Times New Roman"/>
          <w:color w:val="222222"/>
          <w:szCs w:val="24"/>
        </w:rPr>
        <w:t>S</w:t>
      </w:r>
      <w:r w:rsidR="00C167E1">
        <w:rPr>
          <w:rFonts w:ascii="Times New Roman" w:hAnsi="Times New Roman"/>
          <w:color w:val="222222"/>
          <w:szCs w:val="24"/>
        </w:rPr>
        <w:t xml:space="preserve"> and has sent r</w:t>
      </w:r>
      <w:r w:rsidR="00A529BA">
        <w:rPr>
          <w:rFonts w:ascii="Times New Roman" w:hAnsi="Times New Roman"/>
          <w:color w:val="222222"/>
          <w:szCs w:val="24"/>
        </w:rPr>
        <w:t xml:space="preserve">eminders to teachers to sign off on evaluations. </w:t>
      </w:r>
      <w:r w:rsidR="00C167E1">
        <w:rPr>
          <w:rFonts w:ascii="Times New Roman" w:hAnsi="Times New Roman"/>
          <w:color w:val="222222"/>
          <w:szCs w:val="24"/>
        </w:rPr>
        <w:t>She wil</w:t>
      </w:r>
      <w:r w:rsidR="00A529BA">
        <w:rPr>
          <w:rFonts w:ascii="Times New Roman" w:hAnsi="Times New Roman"/>
          <w:color w:val="222222"/>
          <w:szCs w:val="24"/>
        </w:rPr>
        <w:t>l remind</w:t>
      </w:r>
      <w:r w:rsidR="00F572B7">
        <w:rPr>
          <w:rFonts w:ascii="Times New Roman" w:hAnsi="Times New Roman"/>
          <w:color w:val="222222"/>
          <w:szCs w:val="24"/>
        </w:rPr>
        <w:t xml:space="preserve"> </w:t>
      </w:r>
      <w:r w:rsidR="00A529BA">
        <w:rPr>
          <w:rFonts w:ascii="Times New Roman" w:hAnsi="Times New Roman"/>
          <w:color w:val="222222"/>
          <w:szCs w:val="24"/>
        </w:rPr>
        <w:t xml:space="preserve">again tomorrow if </w:t>
      </w:r>
      <w:r w:rsidR="00D137E4">
        <w:rPr>
          <w:rFonts w:ascii="Times New Roman" w:hAnsi="Times New Roman"/>
          <w:color w:val="222222"/>
          <w:szCs w:val="24"/>
        </w:rPr>
        <w:t xml:space="preserve">those who haven’t completed </w:t>
      </w:r>
      <w:r w:rsidR="00F572B7">
        <w:rPr>
          <w:rFonts w:ascii="Times New Roman" w:hAnsi="Times New Roman"/>
          <w:color w:val="222222"/>
          <w:szCs w:val="24"/>
        </w:rPr>
        <w:t>don’t</w:t>
      </w:r>
      <w:r w:rsidR="00D137E4">
        <w:rPr>
          <w:rFonts w:ascii="Times New Roman" w:hAnsi="Times New Roman"/>
          <w:color w:val="222222"/>
          <w:szCs w:val="24"/>
        </w:rPr>
        <w:t xml:space="preserve"> do so by today.</w:t>
      </w:r>
    </w:p>
    <w:p w14:paraId="137B773F" w14:textId="21276664" w:rsidR="00EC5360" w:rsidRDefault="00AF1617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lastRenderedPageBreak/>
        <w:t>Capital Campaign</w:t>
      </w:r>
      <w:r w:rsidR="00BC4F53" w:rsidRPr="000941C9">
        <w:rPr>
          <w:rFonts w:ascii="Times New Roman" w:hAnsi="Times New Roman"/>
          <w:szCs w:val="24"/>
        </w:rPr>
        <w:t xml:space="preserve"> </w:t>
      </w:r>
      <w:r w:rsidR="000B41B2" w:rsidRPr="000941C9">
        <w:rPr>
          <w:rFonts w:ascii="Times New Roman" w:hAnsi="Times New Roman"/>
          <w:szCs w:val="24"/>
        </w:rPr>
        <w:t xml:space="preserve">Committee Update – </w:t>
      </w:r>
      <w:r w:rsidR="00A3386D">
        <w:rPr>
          <w:rFonts w:ascii="Times New Roman" w:hAnsi="Times New Roman"/>
          <w:szCs w:val="24"/>
        </w:rPr>
        <w:t xml:space="preserve">Sylvia and Meghan met with </w:t>
      </w:r>
      <w:r w:rsidR="00864073">
        <w:rPr>
          <w:rFonts w:ascii="Times New Roman" w:hAnsi="Times New Roman"/>
          <w:color w:val="222222"/>
          <w:szCs w:val="24"/>
        </w:rPr>
        <w:t xml:space="preserve">Lewis Family foundation </w:t>
      </w:r>
      <w:r w:rsidR="00A3386D">
        <w:rPr>
          <w:rFonts w:ascii="Times New Roman" w:hAnsi="Times New Roman"/>
          <w:color w:val="222222"/>
          <w:szCs w:val="24"/>
        </w:rPr>
        <w:t xml:space="preserve">(Buford and Linda) who </w:t>
      </w:r>
      <w:r w:rsidR="00737B68">
        <w:rPr>
          <w:rFonts w:ascii="Times New Roman" w:hAnsi="Times New Roman"/>
          <w:color w:val="222222"/>
          <w:szCs w:val="24"/>
        </w:rPr>
        <w:t xml:space="preserve">annually gave $2000, </w:t>
      </w:r>
      <w:r w:rsidR="00410C61">
        <w:rPr>
          <w:rFonts w:ascii="Times New Roman" w:hAnsi="Times New Roman"/>
          <w:color w:val="222222"/>
          <w:szCs w:val="24"/>
        </w:rPr>
        <w:t xml:space="preserve">and they have given </w:t>
      </w:r>
      <w:r w:rsidR="00737B68">
        <w:rPr>
          <w:rFonts w:ascii="Times New Roman" w:hAnsi="Times New Roman"/>
          <w:color w:val="222222"/>
          <w:szCs w:val="24"/>
        </w:rPr>
        <w:t xml:space="preserve">$20,000. They requested to meet with </w:t>
      </w:r>
      <w:r w:rsidR="00707D6A">
        <w:rPr>
          <w:rFonts w:ascii="Times New Roman" w:hAnsi="Times New Roman"/>
          <w:color w:val="222222"/>
          <w:szCs w:val="24"/>
        </w:rPr>
        <w:t>people on the wait list</w:t>
      </w:r>
      <w:r w:rsidR="00E07236">
        <w:rPr>
          <w:rFonts w:ascii="Times New Roman" w:hAnsi="Times New Roman"/>
          <w:color w:val="222222"/>
          <w:szCs w:val="24"/>
        </w:rPr>
        <w:t>. A</w:t>
      </w:r>
      <w:r w:rsidR="00E61943">
        <w:rPr>
          <w:rFonts w:ascii="Times New Roman" w:hAnsi="Times New Roman"/>
          <w:color w:val="222222"/>
          <w:szCs w:val="24"/>
        </w:rPr>
        <w:t xml:space="preserve"> sign</w:t>
      </w:r>
      <w:r w:rsidR="00327E77">
        <w:rPr>
          <w:rFonts w:ascii="Times New Roman" w:hAnsi="Times New Roman"/>
          <w:color w:val="222222"/>
          <w:szCs w:val="24"/>
        </w:rPr>
        <w:t>-</w:t>
      </w:r>
      <w:r w:rsidR="00E61943">
        <w:rPr>
          <w:rFonts w:ascii="Times New Roman" w:hAnsi="Times New Roman"/>
          <w:color w:val="222222"/>
          <w:szCs w:val="24"/>
        </w:rPr>
        <w:t>up list for summer open houses has gone to parents</w:t>
      </w:r>
      <w:r w:rsidR="00327E77">
        <w:rPr>
          <w:rFonts w:ascii="Times New Roman" w:hAnsi="Times New Roman"/>
          <w:color w:val="222222"/>
          <w:szCs w:val="24"/>
        </w:rPr>
        <w:t xml:space="preserve">. </w:t>
      </w:r>
      <w:r w:rsidR="00F43AAF">
        <w:rPr>
          <w:rFonts w:ascii="Times New Roman" w:hAnsi="Times New Roman"/>
          <w:color w:val="222222"/>
          <w:szCs w:val="24"/>
        </w:rPr>
        <w:t>Would like to see if horse tours will stop by on manned days</w:t>
      </w:r>
      <w:r w:rsidR="00327E77">
        <w:rPr>
          <w:rFonts w:ascii="Times New Roman" w:hAnsi="Times New Roman"/>
          <w:color w:val="222222"/>
          <w:szCs w:val="24"/>
        </w:rPr>
        <w:t>.</w:t>
      </w:r>
      <w:r w:rsidR="00864073">
        <w:rPr>
          <w:rFonts w:ascii="Times New Roman" w:hAnsi="Times New Roman"/>
          <w:color w:val="222222"/>
          <w:szCs w:val="24"/>
        </w:rPr>
        <w:t xml:space="preserve"> </w:t>
      </w:r>
      <w:r w:rsidR="00327E77">
        <w:rPr>
          <w:rFonts w:ascii="Times New Roman" w:hAnsi="Times New Roman"/>
          <w:color w:val="222222"/>
          <w:szCs w:val="24"/>
        </w:rPr>
        <w:t>M</w:t>
      </w:r>
      <w:r w:rsidR="00864073">
        <w:rPr>
          <w:rFonts w:ascii="Times New Roman" w:hAnsi="Times New Roman"/>
          <w:color w:val="222222"/>
          <w:szCs w:val="24"/>
        </w:rPr>
        <w:t>oney boxes</w:t>
      </w:r>
      <w:r w:rsidR="00F43AAF">
        <w:rPr>
          <w:rFonts w:ascii="Times New Roman" w:hAnsi="Times New Roman"/>
          <w:color w:val="222222"/>
          <w:szCs w:val="24"/>
        </w:rPr>
        <w:t xml:space="preserve"> </w:t>
      </w:r>
      <w:r w:rsidR="00327E77">
        <w:rPr>
          <w:rFonts w:ascii="Times New Roman" w:hAnsi="Times New Roman"/>
          <w:color w:val="222222"/>
          <w:szCs w:val="24"/>
        </w:rPr>
        <w:t xml:space="preserve">have collected </w:t>
      </w:r>
      <w:r w:rsidR="00F43AAF">
        <w:rPr>
          <w:rFonts w:ascii="Times New Roman" w:hAnsi="Times New Roman"/>
          <w:color w:val="222222"/>
          <w:szCs w:val="24"/>
        </w:rPr>
        <w:t xml:space="preserve">$1000 </w:t>
      </w:r>
      <w:r w:rsidR="0038399D">
        <w:rPr>
          <w:rFonts w:ascii="Times New Roman" w:hAnsi="Times New Roman"/>
          <w:color w:val="222222"/>
          <w:szCs w:val="24"/>
        </w:rPr>
        <w:t>in about 4 weeks</w:t>
      </w:r>
      <w:r w:rsidR="00C002A5">
        <w:rPr>
          <w:rFonts w:ascii="Times New Roman" w:hAnsi="Times New Roman"/>
          <w:color w:val="222222"/>
          <w:szCs w:val="24"/>
        </w:rPr>
        <w:t xml:space="preserve">. Committee is continuing </w:t>
      </w:r>
      <w:r w:rsidR="004763BF">
        <w:rPr>
          <w:rFonts w:ascii="Times New Roman" w:hAnsi="Times New Roman"/>
          <w:color w:val="222222"/>
          <w:szCs w:val="24"/>
        </w:rPr>
        <w:t>to work on</w:t>
      </w:r>
      <w:r w:rsidR="00864073">
        <w:rPr>
          <w:rFonts w:ascii="Times New Roman" w:hAnsi="Times New Roman"/>
          <w:color w:val="222222"/>
          <w:szCs w:val="24"/>
        </w:rPr>
        <w:t xml:space="preserve"> big asks</w:t>
      </w:r>
      <w:r w:rsidR="004763BF">
        <w:rPr>
          <w:rFonts w:ascii="Times New Roman" w:hAnsi="Times New Roman"/>
          <w:color w:val="222222"/>
          <w:szCs w:val="24"/>
        </w:rPr>
        <w:t xml:space="preserve"> and</w:t>
      </w:r>
      <w:r w:rsidR="00864073">
        <w:rPr>
          <w:rFonts w:ascii="Times New Roman" w:hAnsi="Times New Roman"/>
          <w:color w:val="222222"/>
          <w:szCs w:val="24"/>
        </w:rPr>
        <w:t xml:space="preserve"> upcoming strategy</w:t>
      </w:r>
      <w:r w:rsidR="004763BF">
        <w:rPr>
          <w:rFonts w:ascii="Times New Roman" w:hAnsi="Times New Roman"/>
          <w:color w:val="222222"/>
          <w:szCs w:val="24"/>
        </w:rPr>
        <w:t xml:space="preserve">. </w:t>
      </w:r>
      <w:r w:rsidR="000506E6">
        <w:rPr>
          <w:rFonts w:ascii="Times New Roman" w:hAnsi="Times New Roman"/>
          <w:color w:val="222222"/>
          <w:szCs w:val="24"/>
        </w:rPr>
        <w:t>P</w:t>
      </w:r>
      <w:r w:rsidR="004B134A">
        <w:rPr>
          <w:rFonts w:ascii="Times New Roman" w:hAnsi="Times New Roman"/>
          <w:color w:val="222222"/>
          <w:szCs w:val="24"/>
        </w:rPr>
        <w:t xml:space="preserve">aper letters </w:t>
      </w:r>
      <w:r w:rsidR="000506E6">
        <w:rPr>
          <w:rFonts w:ascii="Times New Roman" w:hAnsi="Times New Roman"/>
          <w:color w:val="222222"/>
          <w:szCs w:val="24"/>
        </w:rPr>
        <w:t xml:space="preserve">are being sent </w:t>
      </w:r>
      <w:r w:rsidR="004B134A">
        <w:rPr>
          <w:rFonts w:ascii="Times New Roman" w:hAnsi="Times New Roman"/>
          <w:color w:val="222222"/>
          <w:szCs w:val="24"/>
        </w:rPr>
        <w:t>to $1000+ donors and those with limited contact info</w:t>
      </w:r>
      <w:r w:rsidR="000506E6">
        <w:rPr>
          <w:rFonts w:ascii="Times New Roman" w:hAnsi="Times New Roman"/>
          <w:color w:val="222222"/>
          <w:szCs w:val="24"/>
        </w:rPr>
        <w:t>. The committee</w:t>
      </w:r>
      <w:r w:rsidR="00DC5773">
        <w:rPr>
          <w:rFonts w:ascii="Times New Roman" w:hAnsi="Times New Roman"/>
          <w:color w:val="222222"/>
          <w:szCs w:val="24"/>
        </w:rPr>
        <w:t xml:space="preserve"> will</w:t>
      </w:r>
      <w:r w:rsidR="00663518">
        <w:rPr>
          <w:rFonts w:ascii="Times New Roman" w:hAnsi="Times New Roman"/>
          <w:color w:val="222222"/>
          <w:szCs w:val="24"/>
        </w:rPr>
        <w:t xml:space="preserve"> </w:t>
      </w:r>
      <w:r w:rsidR="004D670A">
        <w:rPr>
          <w:rFonts w:ascii="Times New Roman" w:hAnsi="Times New Roman"/>
          <w:color w:val="222222"/>
          <w:szCs w:val="24"/>
        </w:rPr>
        <w:t xml:space="preserve">draft </w:t>
      </w:r>
      <w:r w:rsidR="00DC5773">
        <w:rPr>
          <w:rFonts w:ascii="Times New Roman" w:hAnsi="Times New Roman"/>
          <w:color w:val="222222"/>
          <w:szCs w:val="24"/>
        </w:rPr>
        <w:t xml:space="preserve">a </w:t>
      </w:r>
      <w:r w:rsidR="004D670A">
        <w:rPr>
          <w:rFonts w:ascii="Times New Roman" w:hAnsi="Times New Roman"/>
          <w:color w:val="222222"/>
          <w:szCs w:val="24"/>
        </w:rPr>
        <w:t>letter for Doug Brindley to send out to his owners</w:t>
      </w:r>
      <w:r w:rsidR="00C17589">
        <w:rPr>
          <w:rFonts w:ascii="Times New Roman" w:hAnsi="Times New Roman"/>
          <w:color w:val="222222"/>
          <w:szCs w:val="24"/>
        </w:rPr>
        <w:t xml:space="preserve"> per his offer</w:t>
      </w:r>
      <w:r w:rsidR="0078669E">
        <w:rPr>
          <w:rFonts w:ascii="Times New Roman" w:hAnsi="Times New Roman"/>
          <w:color w:val="222222"/>
          <w:szCs w:val="24"/>
        </w:rPr>
        <w:t xml:space="preserve">. Next meeting </w:t>
      </w:r>
      <w:r w:rsidR="00C17589">
        <w:rPr>
          <w:rFonts w:ascii="Times New Roman" w:hAnsi="Times New Roman"/>
          <w:color w:val="222222"/>
          <w:szCs w:val="24"/>
        </w:rPr>
        <w:t xml:space="preserve">is </w:t>
      </w:r>
      <w:r w:rsidR="0078669E">
        <w:rPr>
          <w:rFonts w:ascii="Times New Roman" w:hAnsi="Times New Roman"/>
          <w:color w:val="222222"/>
          <w:szCs w:val="24"/>
        </w:rPr>
        <w:t>Sunday 6/12 4:15pm</w:t>
      </w:r>
    </w:p>
    <w:p w14:paraId="7C43E674" w14:textId="0F2BDA16" w:rsidR="00373878" w:rsidRPr="00E91867" w:rsidRDefault="00373878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>Facilities Committee</w:t>
      </w:r>
      <w:r w:rsidR="00864073">
        <w:rPr>
          <w:rFonts w:ascii="Times New Roman" w:hAnsi="Times New Roman"/>
          <w:szCs w:val="24"/>
        </w:rPr>
        <w:t xml:space="preserve"> –</w:t>
      </w:r>
      <w:r w:rsidR="006D7918">
        <w:rPr>
          <w:rFonts w:ascii="Times New Roman" w:hAnsi="Times New Roman"/>
          <w:szCs w:val="24"/>
        </w:rPr>
        <w:t xml:space="preserve"> </w:t>
      </w:r>
      <w:r w:rsidR="00745064">
        <w:rPr>
          <w:rFonts w:ascii="Times New Roman" w:hAnsi="Times New Roman"/>
          <w:szCs w:val="24"/>
        </w:rPr>
        <w:t xml:space="preserve">Attorneys have finished draft of amended covenants. </w:t>
      </w:r>
      <w:r w:rsidR="007D004F">
        <w:rPr>
          <w:rFonts w:ascii="Times New Roman" w:hAnsi="Times New Roman"/>
          <w:szCs w:val="24"/>
        </w:rPr>
        <w:t xml:space="preserve">Ann Page has </w:t>
      </w:r>
      <w:r w:rsidR="00185A0C">
        <w:rPr>
          <w:rFonts w:ascii="Times New Roman" w:hAnsi="Times New Roman"/>
          <w:szCs w:val="24"/>
        </w:rPr>
        <w:t>seen them and is pleased with the</w:t>
      </w:r>
      <w:r w:rsidR="007B37B9">
        <w:rPr>
          <w:rFonts w:ascii="Times New Roman" w:hAnsi="Times New Roman"/>
          <w:szCs w:val="24"/>
        </w:rPr>
        <w:t xml:space="preserve"> amendments and wording. </w:t>
      </w:r>
      <w:r w:rsidR="00745064">
        <w:rPr>
          <w:rFonts w:ascii="Times New Roman" w:hAnsi="Times New Roman"/>
          <w:szCs w:val="24"/>
        </w:rPr>
        <w:t xml:space="preserve">Could be close to asking for signatures (notarized) </w:t>
      </w:r>
      <w:r w:rsidR="00C93D21">
        <w:rPr>
          <w:rFonts w:ascii="Times New Roman" w:hAnsi="Times New Roman"/>
          <w:szCs w:val="24"/>
        </w:rPr>
        <w:t>from owners.</w:t>
      </w:r>
    </w:p>
    <w:p w14:paraId="5680A305" w14:textId="7D9FDCEC" w:rsidR="00AF6E09" w:rsidRPr="000941C9" w:rsidRDefault="00EC5360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 w:rsidR="00864073">
        <w:rPr>
          <w:rFonts w:ascii="Times New Roman" w:hAnsi="Times New Roman"/>
          <w:szCs w:val="24"/>
        </w:rPr>
        <w:t xml:space="preserve"> – N/A</w:t>
      </w:r>
    </w:p>
    <w:p w14:paraId="752C02CD" w14:textId="23454DDE" w:rsidR="00AF6E09" w:rsidRPr="000941C9" w:rsidRDefault="004815D3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School Improvement Planning (SIP)</w:t>
      </w:r>
      <w:r w:rsidR="00D311C6">
        <w:rPr>
          <w:rFonts w:ascii="Times New Roman" w:hAnsi="Times New Roman"/>
          <w:szCs w:val="24"/>
        </w:rPr>
        <w:t xml:space="preserve"> </w:t>
      </w:r>
      <w:r w:rsidR="00FE7ACF">
        <w:rPr>
          <w:rFonts w:ascii="Times New Roman" w:hAnsi="Times New Roman"/>
          <w:szCs w:val="24"/>
        </w:rPr>
        <w:t>–</w:t>
      </w:r>
      <w:r w:rsidR="00D311C6">
        <w:rPr>
          <w:rFonts w:ascii="Times New Roman" w:hAnsi="Times New Roman"/>
          <w:szCs w:val="24"/>
        </w:rPr>
        <w:t xml:space="preserve"> </w:t>
      </w:r>
      <w:r w:rsidR="00FE7ACF">
        <w:rPr>
          <w:rFonts w:ascii="Times New Roman" w:hAnsi="Times New Roman"/>
          <w:szCs w:val="24"/>
        </w:rPr>
        <w:t>Final meeting went well. Reviewed feedback from survey. Pleased with parent engagement and p</w:t>
      </w:r>
      <w:r w:rsidR="00C56272">
        <w:rPr>
          <w:rFonts w:ascii="Times New Roman" w:hAnsi="Times New Roman"/>
          <w:szCs w:val="24"/>
        </w:rPr>
        <w:t xml:space="preserve">lan to move to broader goals now that parent engagement piece </w:t>
      </w:r>
      <w:r w:rsidR="005B297B">
        <w:rPr>
          <w:rFonts w:ascii="Times New Roman" w:hAnsi="Times New Roman"/>
          <w:szCs w:val="24"/>
        </w:rPr>
        <w:t xml:space="preserve">feels like a success. </w:t>
      </w:r>
    </w:p>
    <w:p w14:paraId="6D50201F" w14:textId="77777777" w:rsidR="00597185" w:rsidRPr="000941C9" w:rsidRDefault="00597185" w:rsidP="00597185">
      <w:pPr>
        <w:shd w:val="clear" w:color="auto" w:fill="FFFFFF"/>
        <w:rPr>
          <w:color w:val="222222"/>
        </w:rPr>
      </w:pPr>
    </w:p>
    <w:p w14:paraId="1060118C" w14:textId="6AC7EAEA" w:rsidR="000941C9" w:rsidRPr="003D46F9" w:rsidRDefault="00F04676" w:rsidP="00F04676">
      <w:pPr>
        <w:shd w:val="clear" w:color="auto" w:fill="FFFFFF"/>
        <w:rPr>
          <w:color w:val="222222"/>
        </w:rPr>
      </w:pPr>
      <w:r>
        <w:t xml:space="preserve">        </w:t>
      </w:r>
      <w:r w:rsidR="001C5662">
        <w:tab/>
      </w:r>
      <w:r w:rsidR="001C6416" w:rsidRPr="001C5662">
        <w:rPr>
          <w:u w:val="single"/>
        </w:rPr>
        <w:t>New Business</w:t>
      </w:r>
      <w:r w:rsidR="001C5662">
        <w:t xml:space="preserve"> – none </w:t>
      </w:r>
      <w:r w:rsidR="005174E6" w:rsidRPr="001C2F8B">
        <w:t xml:space="preserve"> </w:t>
      </w:r>
    </w:p>
    <w:p w14:paraId="0F0B01B4" w14:textId="5B26596C" w:rsidR="004D6C08" w:rsidRPr="000941C9" w:rsidRDefault="00463A1F" w:rsidP="001C5662">
      <w:pPr>
        <w:spacing w:before="100" w:beforeAutospacing="1" w:after="100" w:afterAutospacing="1"/>
        <w:ind w:left="360" w:firstLine="360"/>
      </w:pPr>
      <w:r w:rsidRPr="001C5662">
        <w:rPr>
          <w:u w:val="single"/>
        </w:rPr>
        <w:t>Old Business</w:t>
      </w:r>
      <w:r w:rsidRPr="000941C9">
        <w:t xml:space="preserve"> – </w:t>
      </w:r>
      <w:r w:rsidR="001C5662">
        <w:t>none</w:t>
      </w:r>
    </w:p>
    <w:p w14:paraId="569E8BC2" w14:textId="41577730" w:rsidR="00AC4656" w:rsidRPr="00016A7A" w:rsidRDefault="008835AC" w:rsidP="00AC4656">
      <w:pPr>
        <w:spacing w:before="100" w:beforeAutospacing="1" w:after="100" w:afterAutospacing="1"/>
        <w:ind w:left="360" w:firstLine="360"/>
        <w:rPr>
          <w:u w:val="single"/>
        </w:rPr>
      </w:pPr>
      <w:r w:rsidRPr="00016A7A">
        <w:rPr>
          <w:u w:val="single"/>
        </w:rPr>
        <w:t>Teacher</w:t>
      </w:r>
      <w:r w:rsidR="00B010C3" w:rsidRPr="00016A7A">
        <w:rPr>
          <w:u w:val="single"/>
        </w:rPr>
        <w:t>s</w:t>
      </w:r>
      <w:r w:rsidRPr="00016A7A">
        <w:rPr>
          <w:u w:val="single"/>
        </w:rPr>
        <w:t xml:space="preserve">/Admin </w:t>
      </w:r>
      <w:r w:rsidR="001C6416" w:rsidRPr="00016A7A">
        <w:rPr>
          <w:u w:val="single"/>
        </w:rPr>
        <w:t>update</w:t>
      </w:r>
    </w:p>
    <w:p w14:paraId="04DF2E12" w14:textId="36DEE4A2" w:rsidR="00597185" w:rsidRPr="00586EEA" w:rsidRDefault="00597185" w:rsidP="00586EEA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Testing</w:t>
      </w:r>
      <w:r w:rsidR="00B75BCF">
        <w:rPr>
          <w:rFonts w:ascii="Times New Roman" w:hAnsi="Times New Roman"/>
          <w:color w:val="222222"/>
          <w:szCs w:val="24"/>
        </w:rPr>
        <w:t xml:space="preserve"> </w:t>
      </w:r>
      <w:r w:rsidR="00864073">
        <w:rPr>
          <w:rFonts w:ascii="Times New Roman" w:hAnsi="Times New Roman"/>
          <w:color w:val="222222"/>
          <w:szCs w:val="24"/>
        </w:rPr>
        <w:t>update</w:t>
      </w:r>
      <w:r w:rsidR="0055776C">
        <w:rPr>
          <w:rFonts w:ascii="Times New Roman" w:hAnsi="Times New Roman"/>
          <w:color w:val="222222"/>
          <w:szCs w:val="24"/>
        </w:rPr>
        <w:t xml:space="preserve"> - </w:t>
      </w:r>
      <w:r w:rsidR="00CC5EA6">
        <w:rPr>
          <w:rFonts w:ascii="Times New Roman" w:hAnsi="Times New Roman"/>
          <w:color w:val="222222"/>
          <w:szCs w:val="24"/>
        </w:rPr>
        <w:t xml:space="preserve">EOG scores – 20% increase in math over last year. Check-ins predicted with near perfect accuracy which students would pass. </w:t>
      </w:r>
    </w:p>
    <w:p w14:paraId="45663C89" w14:textId="38968E86" w:rsidR="00B75BCF" w:rsidRPr="006E14ED" w:rsidRDefault="00B75BCF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>Parent</w:t>
      </w:r>
      <w:r w:rsidR="006E14ED">
        <w:rPr>
          <w:rFonts w:ascii="Times New Roman" w:hAnsi="Times New Roman"/>
          <w:color w:val="222222"/>
          <w:szCs w:val="24"/>
        </w:rPr>
        <w:t xml:space="preserve"> survey data</w:t>
      </w:r>
      <w:r w:rsidR="009308FB">
        <w:rPr>
          <w:rFonts w:ascii="Times New Roman" w:hAnsi="Times New Roman"/>
          <w:color w:val="222222"/>
          <w:szCs w:val="24"/>
        </w:rPr>
        <w:t xml:space="preserve"> </w:t>
      </w:r>
      <w:r w:rsidR="00CC66FB">
        <w:rPr>
          <w:rFonts w:ascii="Times New Roman" w:hAnsi="Times New Roman"/>
          <w:color w:val="222222"/>
          <w:szCs w:val="24"/>
        </w:rPr>
        <w:t>–</w:t>
      </w:r>
      <w:r w:rsidR="009308FB">
        <w:rPr>
          <w:rFonts w:ascii="Times New Roman" w:hAnsi="Times New Roman"/>
          <w:color w:val="222222"/>
          <w:szCs w:val="24"/>
        </w:rPr>
        <w:t xml:space="preserve"> </w:t>
      </w:r>
      <w:r w:rsidR="00CC66FB">
        <w:rPr>
          <w:rFonts w:ascii="Times New Roman" w:hAnsi="Times New Roman"/>
          <w:color w:val="222222"/>
          <w:szCs w:val="24"/>
        </w:rPr>
        <w:t xml:space="preserve">21 responses from 38 families. Overall a great survey. Improved </w:t>
      </w:r>
      <w:r w:rsidR="005044B3">
        <w:rPr>
          <w:rFonts w:ascii="Times New Roman" w:hAnsi="Times New Roman"/>
          <w:color w:val="222222"/>
          <w:szCs w:val="24"/>
        </w:rPr>
        <w:t xml:space="preserve">over last year. </w:t>
      </w:r>
    </w:p>
    <w:p w14:paraId="5E70B05A" w14:textId="6D4EDF03" w:rsidR="006E14ED" w:rsidRPr="0066186F" w:rsidRDefault="006E14ED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>PRC 182</w:t>
      </w:r>
      <w:r w:rsidR="0055776C">
        <w:rPr>
          <w:rFonts w:ascii="Times New Roman" w:hAnsi="Times New Roman"/>
          <w:color w:val="222222"/>
          <w:szCs w:val="24"/>
        </w:rPr>
        <w:t xml:space="preserve"> </w:t>
      </w:r>
      <w:r w:rsidR="0080793B">
        <w:rPr>
          <w:rFonts w:ascii="Times New Roman" w:hAnsi="Times New Roman"/>
          <w:color w:val="222222"/>
          <w:szCs w:val="24"/>
        </w:rPr>
        <w:t>–</w:t>
      </w:r>
      <w:r w:rsidR="0055776C">
        <w:rPr>
          <w:rFonts w:ascii="Times New Roman" w:hAnsi="Times New Roman"/>
          <w:color w:val="222222"/>
          <w:szCs w:val="24"/>
        </w:rPr>
        <w:t xml:space="preserve"> </w:t>
      </w:r>
      <w:r w:rsidR="0080793B">
        <w:rPr>
          <w:rFonts w:ascii="Times New Roman" w:hAnsi="Times New Roman"/>
          <w:color w:val="222222"/>
          <w:szCs w:val="24"/>
        </w:rPr>
        <w:t xml:space="preserve">needs to be closed out. Bryan worked with Acadia </w:t>
      </w:r>
      <w:r w:rsidR="00777E41">
        <w:rPr>
          <w:rFonts w:ascii="Times New Roman" w:hAnsi="Times New Roman"/>
          <w:color w:val="222222"/>
          <w:szCs w:val="24"/>
        </w:rPr>
        <w:t>to complete</w:t>
      </w:r>
      <w:r w:rsidR="0080793B">
        <w:rPr>
          <w:rFonts w:ascii="Times New Roman" w:hAnsi="Times New Roman"/>
          <w:color w:val="222222"/>
          <w:szCs w:val="24"/>
        </w:rPr>
        <w:t xml:space="preserve">. </w:t>
      </w:r>
      <w:r w:rsidR="00520A9A">
        <w:rPr>
          <w:rFonts w:ascii="Times New Roman" w:hAnsi="Times New Roman"/>
          <w:color w:val="222222"/>
          <w:szCs w:val="24"/>
        </w:rPr>
        <w:t xml:space="preserve">A significant balance remains for </w:t>
      </w:r>
      <w:r>
        <w:rPr>
          <w:rFonts w:ascii="Times New Roman" w:hAnsi="Times New Roman"/>
          <w:color w:val="222222"/>
          <w:szCs w:val="24"/>
        </w:rPr>
        <w:t>PRC 169</w:t>
      </w:r>
      <w:r w:rsidR="00520A9A">
        <w:rPr>
          <w:rFonts w:ascii="Times New Roman" w:hAnsi="Times New Roman"/>
          <w:color w:val="222222"/>
          <w:szCs w:val="24"/>
        </w:rPr>
        <w:t>, the</w:t>
      </w:r>
      <w:r w:rsidR="00AE1C4A">
        <w:rPr>
          <w:rFonts w:ascii="Times New Roman" w:hAnsi="Times New Roman"/>
          <w:color w:val="222222"/>
          <w:szCs w:val="24"/>
        </w:rPr>
        <w:t xml:space="preserve"> </w:t>
      </w:r>
      <w:r w:rsidR="009619EF">
        <w:rPr>
          <w:rFonts w:ascii="Times New Roman" w:hAnsi="Times New Roman"/>
          <w:color w:val="222222"/>
          <w:szCs w:val="24"/>
        </w:rPr>
        <w:t xml:space="preserve">grant that pays for </w:t>
      </w:r>
      <w:r w:rsidR="00AE1C4A">
        <w:rPr>
          <w:rFonts w:ascii="Times New Roman" w:hAnsi="Times New Roman"/>
          <w:color w:val="222222"/>
          <w:szCs w:val="24"/>
        </w:rPr>
        <w:t>Kerry Applebaum,</w:t>
      </w:r>
      <w:r w:rsidR="009619EF">
        <w:rPr>
          <w:rFonts w:ascii="Times New Roman" w:hAnsi="Times New Roman"/>
          <w:color w:val="222222"/>
          <w:szCs w:val="24"/>
        </w:rPr>
        <w:t xml:space="preserve"> </w:t>
      </w:r>
      <w:r w:rsidR="009F6572">
        <w:rPr>
          <w:rFonts w:ascii="Times New Roman" w:hAnsi="Times New Roman"/>
          <w:color w:val="222222"/>
          <w:szCs w:val="24"/>
        </w:rPr>
        <w:t>which needs to be spent down by September.</w:t>
      </w:r>
      <w:r w:rsidR="002D38E5">
        <w:rPr>
          <w:rFonts w:ascii="Times New Roman" w:hAnsi="Times New Roman"/>
          <w:color w:val="222222"/>
          <w:szCs w:val="24"/>
        </w:rPr>
        <w:t xml:space="preserve"> </w:t>
      </w:r>
    </w:p>
    <w:p w14:paraId="6906B014" w14:textId="5C50FF23" w:rsidR="0066186F" w:rsidRPr="0066186F" w:rsidRDefault="0066186F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>Summer school</w:t>
      </w:r>
      <w:r w:rsidR="00C2295E">
        <w:rPr>
          <w:rFonts w:ascii="Times New Roman" w:hAnsi="Times New Roman"/>
          <w:color w:val="222222"/>
          <w:szCs w:val="24"/>
        </w:rPr>
        <w:t xml:space="preserve">– </w:t>
      </w:r>
      <w:r w:rsidR="00C93E7E">
        <w:rPr>
          <w:rFonts w:ascii="Times New Roman" w:hAnsi="Times New Roman"/>
          <w:color w:val="222222"/>
          <w:szCs w:val="24"/>
        </w:rPr>
        <w:t>Teacher Voldish will be</w:t>
      </w:r>
      <w:r w:rsidR="000A67AD">
        <w:rPr>
          <w:rFonts w:ascii="Times New Roman" w:hAnsi="Times New Roman"/>
          <w:color w:val="222222"/>
          <w:szCs w:val="24"/>
        </w:rPr>
        <w:t xml:space="preserve"> teaching and is sending out invites to all rising 5</w:t>
      </w:r>
      <w:r w:rsidR="000A67AD" w:rsidRPr="000A67AD">
        <w:rPr>
          <w:rFonts w:ascii="Times New Roman" w:hAnsi="Times New Roman"/>
          <w:color w:val="222222"/>
          <w:szCs w:val="24"/>
          <w:vertAlign w:val="superscript"/>
        </w:rPr>
        <w:t>th</w:t>
      </w:r>
      <w:r w:rsidR="000A67AD">
        <w:rPr>
          <w:rFonts w:ascii="Times New Roman" w:hAnsi="Times New Roman"/>
          <w:color w:val="222222"/>
          <w:szCs w:val="24"/>
        </w:rPr>
        <w:t xml:space="preserve"> and under who demonstrated not proficient on EOG. Expects 4 to accept.</w:t>
      </w:r>
      <w:r w:rsidR="008073B1">
        <w:rPr>
          <w:rFonts w:ascii="Times New Roman" w:hAnsi="Times New Roman"/>
          <w:color w:val="222222"/>
          <w:szCs w:val="24"/>
        </w:rPr>
        <w:t xml:space="preserve"> </w:t>
      </w:r>
    </w:p>
    <w:p w14:paraId="50876BA6" w14:textId="79A01471" w:rsidR="0066186F" w:rsidRPr="00AC4656" w:rsidRDefault="0066186F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>Yearbook</w:t>
      </w:r>
      <w:r w:rsidR="00C2295E">
        <w:rPr>
          <w:rFonts w:ascii="Times New Roman" w:hAnsi="Times New Roman"/>
          <w:color w:val="222222"/>
          <w:szCs w:val="24"/>
        </w:rPr>
        <w:t xml:space="preserve"> </w:t>
      </w:r>
      <w:r w:rsidR="004363DE">
        <w:rPr>
          <w:rFonts w:ascii="Times New Roman" w:hAnsi="Times New Roman"/>
          <w:color w:val="222222"/>
          <w:szCs w:val="24"/>
        </w:rPr>
        <w:t>–</w:t>
      </w:r>
      <w:r w:rsidR="00C2295E">
        <w:rPr>
          <w:rFonts w:ascii="Times New Roman" w:hAnsi="Times New Roman"/>
          <w:color w:val="222222"/>
          <w:szCs w:val="24"/>
        </w:rPr>
        <w:t xml:space="preserve"> </w:t>
      </w:r>
      <w:r w:rsidR="004363DE">
        <w:rPr>
          <w:rFonts w:ascii="Times New Roman" w:hAnsi="Times New Roman"/>
          <w:color w:val="222222"/>
          <w:szCs w:val="24"/>
        </w:rPr>
        <w:t>co</w:t>
      </w:r>
      <w:r w:rsidR="00696CBB">
        <w:rPr>
          <w:rFonts w:ascii="Times New Roman" w:hAnsi="Times New Roman"/>
          <w:color w:val="222222"/>
          <w:szCs w:val="24"/>
        </w:rPr>
        <w:t>mpiling photos and link will be sent to families for purchase.</w:t>
      </w:r>
    </w:p>
    <w:p w14:paraId="329597FD" w14:textId="77777777" w:rsidR="000C7235" w:rsidRPr="000941C9" w:rsidRDefault="000C7235" w:rsidP="00597185">
      <w:pPr>
        <w:ind w:left="1080"/>
      </w:pPr>
    </w:p>
    <w:p w14:paraId="282DC004" w14:textId="1C74C454" w:rsidR="0000196B" w:rsidRDefault="00E17D49" w:rsidP="00DB5C1B">
      <w:pPr>
        <w:spacing w:before="100" w:beforeAutospacing="1" w:after="100" w:afterAutospacing="1"/>
        <w:ind w:left="720" w:hanging="720"/>
      </w:pPr>
      <w:r w:rsidRPr="000941C9">
        <w:t xml:space="preserve">     </w:t>
      </w:r>
      <w:r w:rsidR="00444F82" w:rsidRPr="000941C9">
        <w:tab/>
      </w:r>
      <w:r w:rsidR="00601022" w:rsidRPr="005A55DC">
        <w:rPr>
          <w:u w:val="single"/>
        </w:rPr>
        <w:t>Public Comment</w:t>
      </w:r>
      <w:r w:rsidR="001C5662">
        <w:t xml:space="preserve"> – </w:t>
      </w:r>
      <w:r w:rsidR="00AA7BEF">
        <w:t xml:space="preserve">A parent request was made to </w:t>
      </w:r>
      <w:r w:rsidR="00C80100">
        <w:t xml:space="preserve">retain Leela </w:t>
      </w:r>
      <w:proofErr w:type="spellStart"/>
      <w:r w:rsidR="00C80100">
        <w:t>Heyder</w:t>
      </w:r>
      <w:proofErr w:type="spellEnd"/>
      <w:r w:rsidR="00C80100">
        <w:t xml:space="preserve"> for next year </w:t>
      </w:r>
      <w:r w:rsidR="005A55DC">
        <w:t>because of growth in</w:t>
      </w:r>
      <w:r w:rsidR="00A81B7F">
        <w:t xml:space="preserve"> her</w:t>
      </w:r>
      <w:r w:rsidR="005A55DC">
        <w:t xml:space="preserve"> child</w:t>
      </w:r>
      <w:r w:rsidR="00A81B7F">
        <w:t>, specifically in</w:t>
      </w:r>
      <w:r w:rsidR="005A55DC">
        <w:t xml:space="preserve"> emotional intelligence</w:t>
      </w:r>
      <w:r w:rsidR="004A5BCA">
        <w:t>.</w:t>
      </w:r>
    </w:p>
    <w:p w14:paraId="0316F1F1" w14:textId="08A5B13E" w:rsidR="002604B9" w:rsidRDefault="00864073" w:rsidP="00A92EFB">
      <w:pPr>
        <w:spacing w:before="100" w:beforeAutospacing="1" w:after="100" w:afterAutospacing="1"/>
        <w:ind w:left="720"/>
      </w:pPr>
      <w:r w:rsidRPr="00C80100">
        <w:rPr>
          <w:u w:val="single"/>
        </w:rPr>
        <w:lastRenderedPageBreak/>
        <w:t>Closed Session</w:t>
      </w:r>
      <w:r>
        <w:t xml:space="preserve"> – hiring discussion</w:t>
      </w:r>
      <w:r w:rsidR="006E14ED">
        <w:t>, contracts (testing, s</w:t>
      </w:r>
      <w:r w:rsidR="006E14ED" w:rsidRPr="006E14ED">
        <w:t>peech</w:t>
      </w:r>
      <w:r w:rsidR="006E14ED">
        <w:t>)</w:t>
      </w:r>
      <w:r w:rsidR="0066186F">
        <w:t>; contracts from teachers/outstanding, Summer EPPs</w:t>
      </w:r>
    </w:p>
    <w:p w14:paraId="2BEC2342" w14:textId="489B0829" w:rsidR="005E0FCA" w:rsidRPr="005E0FCA" w:rsidRDefault="005E0FCA" w:rsidP="00A92EFB">
      <w:pPr>
        <w:spacing w:before="100" w:beforeAutospacing="1" w:after="100" w:afterAutospacing="1"/>
        <w:ind w:left="720"/>
      </w:pPr>
      <w:r>
        <w:t xml:space="preserve">The meeting was adjourned at </w:t>
      </w:r>
      <w:r w:rsidR="003B3D27">
        <w:t>3:47pm.</w:t>
      </w:r>
    </w:p>
    <w:p w14:paraId="6EEF1ED6" w14:textId="77777777" w:rsidR="00C80100" w:rsidRDefault="00C80100" w:rsidP="002604B9">
      <w:pPr>
        <w:spacing w:before="100" w:beforeAutospacing="1" w:after="100" w:afterAutospacing="1"/>
        <w:ind w:firstLine="720"/>
      </w:pPr>
    </w:p>
    <w:p w14:paraId="75313D1B" w14:textId="22B298F1" w:rsidR="00F10633" w:rsidRPr="000941C9" w:rsidRDefault="00F10633" w:rsidP="0071192D">
      <w:pPr>
        <w:spacing w:before="100" w:beforeAutospacing="1" w:after="100" w:afterAutospacing="1"/>
      </w:pPr>
    </w:p>
    <w:p w14:paraId="011FF8D2" w14:textId="7D9920B4" w:rsidR="007C52AB" w:rsidRPr="000941C9" w:rsidRDefault="007C52AB" w:rsidP="00EB5D0E">
      <w:pPr>
        <w:spacing w:before="100" w:beforeAutospacing="1" w:after="100" w:afterAutospacing="1"/>
      </w:pPr>
    </w:p>
    <w:sectPr w:rsidR="007C52AB" w:rsidRPr="000941C9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98D7" w14:textId="77777777" w:rsidR="005C2DDC" w:rsidRDefault="005C2DDC">
      <w:r>
        <w:separator/>
      </w:r>
    </w:p>
  </w:endnote>
  <w:endnote w:type="continuationSeparator" w:id="0">
    <w:p w14:paraId="5C499FC2" w14:textId="77777777" w:rsidR="005C2DDC" w:rsidRDefault="005C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0563" w14:textId="77777777" w:rsidR="005C2DDC" w:rsidRDefault="005C2DDC">
      <w:r>
        <w:separator/>
      </w:r>
    </w:p>
  </w:footnote>
  <w:footnote w:type="continuationSeparator" w:id="0">
    <w:p w14:paraId="64EEE7DB" w14:textId="77777777" w:rsidR="005C2DDC" w:rsidRDefault="005C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0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2"/>
  </w:num>
  <w:num w:numId="5">
    <w:abstractNumId w:val="11"/>
  </w:num>
  <w:num w:numId="6">
    <w:abstractNumId w:val="21"/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  <w:num w:numId="21">
    <w:abstractNumId w:val="20"/>
  </w:num>
  <w:num w:numId="22">
    <w:abstractNumId w:val="7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196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5296"/>
    <w:rsid w:val="00016A7A"/>
    <w:rsid w:val="00017174"/>
    <w:rsid w:val="00020413"/>
    <w:rsid w:val="000231D5"/>
    <w:rsid w:val="00023460"/>
    <w:rsid w:val="00023D8D"/>
    <w:rsid w:val="00024F2C"/>
    <w:rsid w:val="000250B0"/>
    <w:rsid w:val="00030D9F"/>
    <w:rsid w:val="000317F2"/>
    <w:rsid w:val="000326E3"/>
    <w:rsid w:val="00034542"/>
    <w:rsid w:val="00036BFB"/>
    <w:rsid w:val="00041D94"/>
    <w:rsid w:val="0004258A"/>
    <w:rsid w:val="0004484E"/>
    <w:rsid w:val="00045079"/>
    <w:rsid w:val="000479FC"/>
    <w:rsid w:val="00050003"/>
    <w:rsid w:val="000506E6"/>
    <w:rsid w:val="00050BD5"/>
    <w:rsid w:val="00051985"/>
    <w:rsid w:val="000530E3"/>
    <w:rsid w:val="0005313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67B07"/>
    <w:rsid w:val="0007028E"/>
    <w:rsid w:val="000704C8"/>
    <w:rsid w:val="00071BCE"/>
    <w:rsid w:val="00072729"/>
    <w:rsid w:val="00073A82"/>
    <w:rsid w:val="00075296"/>
    <w:rsid w:val="000753BE"/>
    <w:rsid w:val="000753F1"/>
    <w:rsid w:val="0007769D"/>
    <w:rsid w:val="00077BD7"/>
    <w:rsid w:val="00077D70"/>
    <w:rsid w:val="00080CCE"/>
    <w:rsid w:val="00080D1A"/>
    <w:rsid w:val="00081011"/>
    <w:rsid w:val="000810FB"/>
    <w:rsid w:val="00081BCA"/>
    <w:rsid w:val="00081D88"/>
    <w:rsid w:val="00082A73"/>
    <w:rsid w:val="00086696"/>
    <w:rsid w:val="000910FF"/>
    <w:rsid w:val="000915A2"/>
    <w:rsid w:val="00091611"/>
    <w:rsid w:val="00091E16"/>
    <w:rsid w:val="00092424"/>
    <w:rsid w:val="00092837"/>
    <w:rsid w:val="00093679"/>
    <w:rsid w:val="000941C9"/>
    <w:rsid w:val="0009571D"/>
    <w:rsid w:val="00095F12"/>
    <w:rsid w:val="0009699F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A67AD"/>
    <w:rsid w:val="000B1E2E"/>
    <w:rsid w:val="000B223A"/>
    <w:rsid w:val="000B2E15"/>
    <w:rsid w:val="000B3865"/>
    <w:rsid w:val="000B41B2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D5590"/>
    <w:rsid w:val="000E1ADC"/>
    <w:rsid w:val="000E3EEB"/>
    <w:rsid w:val="000E3F66"/>
    <w:rsid w:val="000E3F68"/>
    <w:rsid w:val="000E6D68"/>
    <w:rsid w:val="000E70A3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394A"/>
    <w:rsid w:val="00106DBA"/>
    <w:rsid w:val="001111B8"/>
    <w:rsid w:val="00116482"/>
    <w:rsid w:val="0011691C"/>
    <w:rsid w:val="00117546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28B4"/>
    <w:rsid w:val="00173D32"/>
    <w:rsid w:val="00174C8B"/>
    <w:rsid w:val="00175746"/>
    <w:rsid w:val="0018026E"/>
    <w:rsid w:val="0018079B"/>
    <w:rsid w:val="00180BEC"/>
    <w:rsid w:val="00181CA9"/>
    <w:rsid w:val="00182848"/>
    <w:rsid w:val="00185A0C"/>
    <w:rsid w:val="00185A47"/>
    <w:rsid w:val="00186BDA"/>
    <w:rsid w:val="00187A13"/>
    <w:rsid w:val="0019097B"/>
    <w:rsid w:val="001910D5"/>
    <w:rsid w:val="00192A6D"/>
    <w:rsid w:val="0019621A"/>
    <w:rsid w:val="001964C4"/>
    <w:rsid w:val="00197A44"/>
    <w:rsid w:val="001A01BB"/>
    <w:rsid w:val="001A08B3"/>
    <w:rsid w:val="001A11F6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8FD"/>
    <w:rsid w:val="001B7D3C"/>
    <w:rsid w:val="001C0219"/>
    <w:rsid w:val="001C0708"/>
    <w:rsid w:val="001C10D5"/>
    <w:rsid w:val="001C2F8B"/>
    <w:rsid w:val="001C3C03"/>
    <w:rsid w:val="001C5662"/>
    <w:rsid w:val="001C5671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2C87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65C3"/>
    <w:rsid w:val="002315C5"/>
    <w:rsid w:val="0023169B"/>
    <w:rsid w:val="00231A56"/>
    <w:rsid w:val="00231D00"/>
    <w:rsid w:val="0023259F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900CE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1AC"/>
    <w:rsid w:val="002A1F73"/>
    <w:rsid w:val="002A303A"/>
    <w:rsid w:val="002A4A9A"/>
    <w:rsid w:val="002A6E35"/>
    <w:rsid w:val="002B0517"/>
    <w:rsid w:val="002B0DF3"/>
    <w:rsid w:val="002B1330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8E5"/>
    <w:rsid w:val="002D3A46"/>
    <w:rsid w:val="002D524A"/>
    <w:rsid w:val="002D5BA3"/>
    <w:rsid w:val="002D679F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011C"/>
    <w:rsid w:val="002F1792"/>
    <w:rsid w:val="002F2AA3"/>
    <w:rsid w:val="002F350A"/>
    <w:rsid w:val="002F4603"/>
    <w:rsid w:val="002F4DB2"/>
    <w:rsid w:val="002F5477"/>
    <w:rsid w:val="002F6320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37B4"/>
    <w:rsid w:val="0031786C"/>
    <w:rsid w:val="0032097B"/>
    <w:rsid w:val="00320FAC"/>
    <w:rsid w:val="00323D80"/>
    <w:rsid w:val="00324DBE"/>
    <w:rsid w:val="00325A29"/>
    <w:rsid w:val="00325C63"/>
    <w:rsid w:val="003271FE"/>
    <w:rsid w:val="00327E77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3920"/>
    <w:rsid w:val="00354260"/>
    <w:rsid w:val="003560D5"/>
    <w:rsid w:val="00356A8B"/>
    <w:rsid w:val="00357BCC"/>
    <w:rsid w:val="00360BB5"/>
    <w:rsid w:val="00361511"/>
    <w:rsid w:val="00361820"/>
    <w:rsid w:val="00361BBF"/>
    <w:rsid w:val="00362467"/>
    <w:rsid w:val="00363772"/>
    <w:rsid w:val="003644CE"/>
    <w:rsid w:val="00364E95"/>
    <w:rsid w:val="00366E2B"/>
    <w:rsid w:val="0037015F"/>
    <w:rsid w:val="00372472"/>
    <w:rsid w:val="00372B43"/>
    <w:rsid w:val="00373878"/>
    <w:rsid w:val="00373EE3"/>
    <w:rsid w:val="00374EF4"/>
    <w:rsid w:val="003757DC"/>
    <w:rsid w:val="00381006"/>
    <w:rsid w:val="00382FCD"/>
    <w:rsid w:val="0038399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A3"/>
    <w:rsid w:val="003A6DE9"/>
    <w:rsid w:val="003A7F69"/>
    <w:rsid w:val="003B048D"/>
    <w:rsid w:val="003B12FE"/>
    <w:rsid w:val="003B28A2"/>
    <w:rsid w:val="003B2DC5"/>
    <w:rsid w:val="003B3D27"/>
    <w:rsid w:val="003B441E"/>
    <w:rsid w:val="003B44E0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614C"/>
    <w:rsid w:val="003E6AD7"/>
    <w:rsid w:val="003E776B"/>
    <w:rsid w:val="003F07DA"/>
    <w:rsid w:val="003F08CE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3102"/>
    <w:rsid w:val="0041090D"/>
    <w:rsid w:val="00410C61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52D1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3DE"/>
    <w:rsid w:val="00436DE7"/>
    <w:rsid w:val="0044070F"/>
    <w:rsid w:val="0044161C"/>
    <w:rsid w:val="00441738"/>
    <w:rsid w:val="004438A2"/>
    <w:rsid w:val="00444F82"/>
    <w:rsid w:val="004472CB"/>
    <w:rsid w:val="004513DA"/>
    <w:rsid w:val="00453F26"/>
    <w:rsid w:val="00454101"/>
    <w:rsid w:val="00455983"/>
    <w:rsid w:val="00457743"/>
    <w:rsid w:val="004604DF"/>
    <w:rsid w:val="00460FFF"/>
    <w:rsid w:val="0046281E"/>
    <w:rsid w:val="00462D18"/>
    <w:rsid w:val="00463863"/>
    <w:rsid w:val="00463A1F"/>
    <w:rsid w:val="004645E9"/>
    <w:rsid w:val="00465F73"/>
    <w:rsid w:val="00466D11"/>
    <w:rsid w:val="004708F5"/>
    <w:rsid w:val="004720E5"/>
    <w:rsid w:val="00472EAB"/>
    <w:rsid w:val="0047349C"/>
    <w:rsid w:val="00475AE1"/>
    <w:rsid w:val="004763BF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CA"/>
    <w:rsid w:val="004A5BF8"/>
    <w:rsid w:val="004A652E"/>
    <w:rsid w:val="004A6605"/>
    <w:rsid w:val="004B0595"/>
    <w:rsid w:val="004B11B9"/>
    <w:rsid w:val="004B134A"/>
    <w:rsid w:val="004B2CBF"/>
    <w:rsid w:val="004B36BC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DA"/>
    <w:rsid w:val="004C7CFD"/>
    <w:rsid w:val="004D0976"/>
    <w:rsid w:val="004D275D"/>
    <w:rsid w:val="004D3439"/>
    <w:rsid w:val="004D3D6C"/>
    <w:rsid w:val="004D3F83"/>
    <w:rsid w:val="004D53E4"/>
    <w:rsid w:val="004D648C"/>
    <w:rsid w:val="004D670A"/>
    <w:rsid w:val="004D67F6"/>
    <w:rsid w:val="004D6C08"/>
    <w:rsid w:val="004D729B"/>
    <w:rsid w:val="004D78AC"/>
    <w:rsid w:val="004E0F44"/>
    <w:rsid w:val="004E12C6"/>
    <w:rsid w:val="004E74DA"/>
    <w:rsid w:val="004E77F2"/>
    <w:rsid w:val="004F09DC"/>
    <w:rsid w:val="004F3BF2"/>
    <w:rsid w:val="004F5E21"/>
    <w:rsid w:val="004F6E54"/>
    <w:rsid w:val="00501096"/>
    <w:rsid w:val="005044B3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A9A"/>
    <w:rsid w:val="00520C0E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2C1C"/>
    <w:rsid w:val="00545DB1"/>
    <w:rsid w:val="0054620B"/>
    <w:rsid w:val="0054689D"/>
    <w:rsid w:val="00546AAA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76C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8C5"/>
    <w:rsid w:val="00580A7D"/>
    <w:rsid w:val="005810FF"/>
    <w:rsid w:val="00582405"/>
    <w:rsid w:val="00583AE2"/>
    <w:rsid w:val="00584627"/>
    <w:rsid w:val="00584B6A"/>
    <w:rsid w:val="00585173"/>
    <w:rsid w:val="00586083"/>
    <w:rsid w:val="00586EEA"/>
    <w:rsid w:val="0059055D"/>
    <w:rsid w:val="00591A9E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55DC"/>
    <w:rsid w:val="005A64DE"/>
    <w:rsid w:val="005A65E3"/>
    <w:rsid w:val="005A6791"/>
    <w:rsid w:val="005A7A0C"/>
    <w:rsid w:val="005B297B"/>
    <w:rsid w:val="005B29AC"/>
    <w:rsid w:val="005B2FC5"/>
    <w:rsid w:val="005B3E1D"/>
    <w:rsid w:val="005B43C9"/>
    <w:rsid w:val="005B4A04"/>
    <w:rsid w:val="005B56BE"/>
    <w:rsid w:val="005B5EDB"/>
    <w:rsid w:val="005B64BB"/>
    <w:rsid w:val="005B7072"/>
    <w:rsid w:val="005B73DA"/>
    <w:rsid w:val="005B7744"/>
    <w:rsid w:val="005C2052"/>
    <w:rsid w:val="005C2BBE"/>
    <w:rsid w:val="005C2DDC"/>
    <w:rsid w:val="005C4C44"/>
    <w:rsid w:val="005C502E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2149"/>
    <w:rsid w:val="005D5EB3"/>
    <w:rsid w:val="005D6482"/>
    <w:rsid w:val="005D6893"/>
    <w:rsid w:val="005D7DBA"/>
    <w:rsid w:val="005E03EE"/>
    <w:rsid w:val="005E0FCA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4545"/>
    <w:rsid w:val="005F4D9F"/>
    <w:rsid w:val="005F52BF"/>
    <w:rsid w:val="005F62DC"/>
    <w:rsid w:val="005F6596"/>
    <w:rsid w:val="005F68A2"/>
    <w:rsid w:val="005F7140"/>
    <w:rsid w:val="005F74EA"/>
    <w:rsid w:val="005F7B3F"/>
    <w:rsid w:val="00601022"/>
    <w:rsid w:val="0060163A"/>
    <w:rsid w:val="006023E4"/>
    <w:rsid w:val="0060241E"/>
    <w:rsid w:val="00604A48"/>
    <w:rsid w:val="00605998"/>
    <w:rsid w:val="00606F86"/>
    <w:rsid w:val="00610727"/>
    <w:rsid w:val="00611306"/>
    <w:rsid w:val="00611E19"/>
    <w:rsid w:val="00613F3E"/>
    <w:rsid w:val="00617551"/>
    <w:rsid w:val="00621A8A"/>
    <w:rsid w:val="00624770"/>
    <w:rsid w:val="00624D47"/>
    <w:rsid w:val="0062625D"/>
    <w:rsid w:val="006262B8"/>
    <w:rsid w:val="006276CD"/>
    <w:rsid w:val="006344F3"/>
    <w:rsid w:val="00635F33"/>
    <w:rsid w:val="00637FE2"/>
    <w:rsid w:val="006419C0"/>
    <w:rsid w:val="00642658"/>
    <w:rsid w:val="00646723"/>
    <w:rsid w:val="006468AF"/>
    <w:rsid w:val="00650066"/>
    <w:rsid w:val="00650132"/>
    <w:rsid w:val="00650867"/>
    <w:rsid w:val="00654F99"/>
    <w:rsid w:val="006553D3"/>
    <w:rsid w:val="00655415"/>
    <w:rsid w:val="006568A7"/>
    <w:rsid w:val="0066110F"/>
    <w:rsid w:val="0066186F"/>
    <w:rsid w:val="00661BA4"/>
    <w:rsid w:val="00662EB1"/>
    <w:rsid w:val="00663518"/>
    <w:rsid w:val="006646A7"/>
    <w:rsid w:val="00665610"/>
    <w:rsid w:val="00666D83"/>
    <w:rsid w:val="006721E3"/>
    <w:rsid w:val="00675F98"/>
    <w:rsid w:val="00680E75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6CBB"/>
    <w:rsid w:val="00697C2B"/>
    <w:rsid w:val="00697D87"/>
    <w:rsid w:val="006A1A2B"/>
    <w:rsid w:val="006A3992"/>
    <w:rsid w:val="006A4075"/>
    <w:rsid w:val="006A442A"/>
    <w:rsid w:val="006A454E"/>
    <w:rsid w:val="006A4DA7"/>
    <w:rsid w:val="006B1ED8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EB5"/>
    <w:rsid w:val="006D4967"/>
    <w:rsid w:val="006D7918"/>
    <w:rsid w:val="006E00D5"/>
    <w:rsid w:val="006E14ED"/>
    <w:rsid w:val="006E50DB"/>
    <w:rsid w:val="006E5D70"/>
    <w:rsid w:val="006E6687"/>
    <w:rsid w:val="006E6C47"/>
    <w:rsid w:val="006F16B3"/>
    <w:rsid w:val="006F2D03"/>
    <w:rsid w:val="006F43CB"/>
    <w:rsid w:val="006F4450"/>
    <w:rsid w:val="006F689C"/>
    <w:rsid w:val="006F6D91"/>
    <w:rsid w:val="006F7D14"/>
    <w:rsid w:val="00700692"/>
    <w:rsid w:val="00701BA9"/>
    <w:rsid w:val="0070251D"/>
    <w:rsid w:val="00705601"/>
    <w:rsid w:val="00705EC1"/>
    <w:rsid w:val="00707C4A"/>
    <w:rsid w:val="00707D6A"/>
    <w:rsid w:val="00710F43"/>
    <w:rsid w:val="00710FFC"/>
    <w:rsid w:val="007111C9"/>
    <w:rsid w:val="0071192D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4AC9"/>
    <w:rsid w:val="0073674B"/>
    <w:rsid w:val="00736C5A"/>
    <w:rsid w:val="00737B68"/>
    <w:rsid w:val="00740B7A"/>
    <w:rsid w:val="00743953"/>
    <w:rsid w:val="00743F96"/>
    <w:rsid w:val="00745064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0EAC"/>
    <w:rsid w:val="00772203"/>
    <w:rsid w:val="007745B6"/>
    <w:rsid w:val="007756B6"/>
    <w:rsid w:val="00776099"/>
    <w:rsid w:val="007761DC"/>
    <w:rsid w:val="00776341"/>
    <w:rsid w:val="00777E41"/>
    <w:rsid w:val="00780390"/>
    <w:rsid w:val="0078491A"/>
    <w:rsid w:val="007855ED"/>
    <w:rsid w:val="00785CAF"/>
    <w:rsid w:val="0078669E"/>
    <w:rsid w:val="00787156"/>
    <w:rsid w:val="00790813"/>
    <w:rsid w:val="00790B82"/>
    <w:rsid w:val="0079163A"/>
    <w:rsid w:val="00791E77"/>
    <w:rsid w:val="00792993"/>
    <w:rsid w:val="007935BB"/>
    <w:rsid w:val="007936C6"/>
    <w:rsid w:val="007955E0"/>
    <w:rsid w:val="00795BE8"/>
    <w:rsid w:val="0079696D"/>
    <w:rsid w:val="00796973"/>
    <w:rsid w:val="007970C1"/>
    <w:rsid w:val="00797DFB"/>
    <w:rsid w:val="007A0FA3"/>
    <w:rsid w:val="007A162B"/>
    <w:rsid w:val="007A1B73"/>
    <w:rsid w:val="007A3D87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37B9"/>
    <w:rsid w:val="007B4A9B"/>
    <w:rsid w:val="007C2A0B"/>
    <w:rsid w:val="007C3316"/>
    <w:rsid w:val="007C3B00"/>
    <w:rsid w:val="007C49B8"/>
    <w:rsid w:val="007C5003"/>
    <w:rsid w:val="007C52AB"/>
    <w:rsid w:val="007C59C2"/>
    <w:rsid w:val="007C5BDE"/>
    <w:rsid w:val="007C6E56"/>
    <w:rsid w:val="007C70B5"/>
    <w:rsid w:val="007C772A"/>
    <w:rsid w:val="007D004F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F30"/>
    <w:rsid w:val="007E7F4A"/>
    <w:rsid w:val="007F1D3C"/>
    <w:rsid w:val="007F26FE"/>
    <w:rsid w:val="007F38BD"/>
    <w:rsid w:val="007F3C89"/>
    <w:rsid w:val="007F78F1"/>
    <w:rsid w:val="0080016B"/>
    <w:rsid w:val="00800E80"/>
    <w:rsid w:val="00801DC9"/>
    <w:rsid w:val="00805626"/>
    <w:rsid w:val="008073B1"/>
    <w:rsid w:val="0080793B"/>
    <w:rsid w:val="00807C2D"/>
    <w:rsid w:val="00807CAD"/>
    <w:rsid w:val="0081054D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32"/>
    <w:rsid w:val="0083797A"/>
    <w:rsid w:val="008411D6"/>
    <w:rsid w:val="00841332"/>
    <w:rsid w:val="008428A6"/>
    <w:rsid w:val="008478D8"/>
    <w:rsid w:val="00850437"/>
    <w:rsid w:val="00851466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B30"/>
    <w:rsid w:val="0089627E"/>
    <w:rsid w:val="00896ABE"/>
    <w:rsid w:val="008A1185"/>
    <w:rsid w:val="008A39E1"/>
    <w:rsid w:val="008A4CB3"/>
    <w:rsid w:val="008A6C64"/>
    <w:rsid w:val="008B0D19"/>
    <w:rsid w:val="008B4AC5"/>
    <w:rsid w:val="008B6D39"/>
    <w:rsid w:val="008C0100"/>
    <w:rsid w:val="008C064F"/>
    <w:rsid w:val="008C082C"/>
    <w:rsid w:val="008C242D"/>
    <w:rsid w:val="008C2DD5"/>
    <w:rsid w:val="008D024E"/>
    <w:rsid w:val="008D3D5A"/>
    <w:rsid w:val="008E1976"/>
    <w:rsid w:val="008E2C3E"/>
    <w:rsid w:val="008E2D73"/>
    <w:rsid w:val="008E47C5"/>
    <w:rsid w:val="008E6964"/>
    <w:rsid w:val="008F116A"/>
    <w:rsid w:val="008F120D"/>
    <w:rsid w:val="008F3A60"/>
    <w:rsid w:val="008F663F"/>
    <w:rsid w:val="008F6721"/>
    <w:rsid w:val="008F674B"/>
    <w:rsid w:val="008F72C1"/>
    <w:rsid w:val="009016DA"/>
    <w:rsid w:val="0090404B"/>
    <w:rsid w:val="009053B7"/>
    <w:rsid w:val="009059B2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08FB"/>
    <w:rsid w:val="009313A3"/>
    <w:rsid w:val="00931AD9"/>
    <w:rsid w:val="00932143"/>
    <w:rsid w:val="0093322E"/>
    <w:rsid w:val="009338A3"/>
    <w:rsid w:val="009339A8"/>
    <w:rsid w:val="0093414F"/>
    <w:rsid w:val="00934AF9"/>
    <w:rsid w:val="009376BF"/>
    <w:rsid w:val="0093777E"/>
    <w:rsid w:val="00937B18"/>
    <w:rsid w:val="00937CF7"/>
    <w:rsid w:val="009401DD"/>
    <w:rsid w:val="00940B36"/>
    <w:rsid w:val="00940EAB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19EF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5988"/>
    <w:rsid w:val="00985CB5"/>
    <w:rsid w:val="0098637F"/>
    <w:rsid w:val="009863D9"/>
    <w:rsid w:val="00987535"/>
    <w:rsid w:val="0099039E"/>
    <w:rsid w:val="0099054A"/>
    <w:rsid w:val="00990D9E"/>
    <w:rsid w:val="00991CFB"/>
    <w:rsid w:val="00994CB1"/>
    <w:rsid w:val="00994FFF"/>
    <w:rsid w:val="0099633C"/>
    <w:rsid w:val="009A2821"/>
    <w:rsid w:val="009A2C3F"/>
    <w:rsid w:val="009A49B8"/>
    <w:rsid w:val="009A4C58"/>
    <w:rsid w:val="009A4F37"/>
    <w:rsid w:val="009A5BD8"/>
    <w:rsid w:val="009A68A9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014"/>
    <w:rsid w:val="009C05BC"/>
    <w:rsid w:val="009C3036"/>
    <w:rsid w:val="009C662A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6572"/>
    <w:rsid w:val="009F7A1F"/>
    <w:rsid w:val="009F7C04"/>
    <w:rsid w:val="00A00FB4"/>
    <w:rsid w:val="00A04D8A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7BF7"/>
    <w:rsid w:val="00A22026"/>
    <w:rsid w:val="00A22386"/>
    <w:rsid w:val="00A24959"/>
    <w:rsid w:val="00A24F18"/>
    <w:rsid w:val="00A268A5"/>
    <w:rsid w:val="00A3386D"/>
    <w:rsid w:val="00A345A2"/>
    <w:rsid w:val="00A34CF0"/>
    <w:rsid w:val="00A36579"/>
    <w:rsid w:val="00A36C1D"/>
    <w:rsid w:val="00A37124"/>
    <w:rsid w:val="00A40386"/>
    <w:rsid w:val="00A40D7F"/>
    <w:rsid w:val="00A40EC1"/>
    <w:rsid w:val="00A41108"/>
    <w:rsid w:val="00A431F1"/>
    <w:rsid w:val="00A448EF"/>
    <w:rsid w:val="00A44FF5"/>
    <w:rsid w:val="00A4677B"/>
    <w:rsid w:val="00A503EF"/>
    <w:rsid w:val="00A5042B"/>
    <w:rsid w:val="00A515C5"/>
    <w:rsid w:val="00A527EE"/>
    <w:rsid w:val="00A529BA"/>
    <w:rsid w:val="00A53F2D"/>
    <w:rsid w:val="00A55469"/>
    <w:rsid w:val="00A56588"/>
    <w:rsid w:val="00A60303"/>
    <w:rsid w:val="00A6062E"/>
    <w:rsid w:val="00A60853"/>
    <w:rsid w:val="00A648AE"/>
    <w:rsid w:val="00A65268"/>
    <w:rsid w:val="00A65AD5"/>
    <w:rsid w:val="00A66E65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1B7F"/>
    <w:rsid w:val="00A83A19"/>
    <w:rsid w:val="00A8464A"/>
    <w:rsid w:val="00A85042"/>
    <w:rsid w:val="00A853B1"/>
    <w:rsid w:val="00A90264"/>
    <w:rsid w:val="00A9095A"/>
    <w:rsid w:val="00A909E1"/>
    <w:rsid w:val="00A92EFB"/>
    <w:rsid w:val="00A930A9"/>
    <w:rsid w:val="00A93CD0"/>
    <w:rsid w:val="00A93FFA"/>
    <w:rsid w:val="00A95055"/>
    <w:rsid w:val="00A96F61"/>
    <w:rsid w:val="00A97B92"/>
    <w:rsid w:val="00AA18D0"/>
    <w:rsid w:val="00AA2D12"/>
    <w:rsid w:val="00AA5ED4"/>
    <w:rsid w:val="00AA7BEF"/>
    <w:rsid w:val="00AB034E"/>
    <w:rsid w:val="00AB1D37"/>
    <w:rsid w:val="00AB2762"/>
    <w:rsid w:val="00AB48E9"/>
    <w:rsid w:val="00AB783B"/>
    <w:rsid w:val="00AB794E"/>
    <w:rsid w:val="00AC0332"/>
    <w:rsid w:val="00AC0D17"/>
    <w:rsid w:val="00AC1069"/>
    <w:rsid w:val="00AC224D"/>
    <w:rsid w:val="00AC2B2A"/>
    <w:rsid w:val="00AC4656"/>
    <w:rsid w:val="00AD233C"/>
    <w:rsid w:val="00AD3238"/>
    <w:rsid w:val="00AD4CB0"/>
    <w:rsid w:val="00AD5B2C"/>
    <w:rsid w:val="00AD7F2F"/>
    <w:rsid w:val="00AE161A"/>
    <w:rsid w:val="00AE1C4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6CA2"/>
    <w:rsid w:val="00AF6E09"/>
    <w:rsid w:val="00AF7403"/>
    <w:rsid w:val="00B00DD0"/>
    <w:rsid w:val="00B010C3"/>
    <w:rsid w:val="00B011BA"/>
    <w:rsid w:val="00B03E1D"/>
    <w:rsid w:val="00B05918"/>
    <w:rsid w:val="00B1220F"/>
    <w:rsid w:val="00B123EC"/>
    <w:rsid w:val="00B131CD"/>
    <w:rsid w:val="00B1355D"/>
    <w:rsid w:val="00B16A11"/>
    <w:rsid w:val="00B22260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2CD5"/>
    <w:rsid w:val="00B93164"/>
    <w:rsid w:val="00B935C9"/>
    <w:rsid w:val="00B965E9"/>
    <w:rsid w:val="00B96E78"/>
    <w:rsid w:val="00BA0470"/>
    <w:rsid w:val="00BA365A"/>
    <w:rsid w:val="00BA3A96"/>
    <w:rsid w:val="00BA4A4B"/>
    <w:rsid w:val="00BA506D"/>
    <w:rsid w:val="00BA5786"/>
    <w:rsid w:val="00BA5952"/>
    <w:rsid w:val="00BA7B83"/>
    <w:rsid w:val="00BB08AA"/>
    <w:rsid w:val="00BB228F"/>
    <w:rsid w:val="00BB235C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6D78"/>
    <w:rsid w:val="00BD78B7"/>
    <w:rsid w:val="00BE0848"/>
    <w:rsid w:val="00BE2FF7"/>
    <w:rsid w:val="00BE34E7"/>
    <w:rsid w:val="00BE4E40"/>
    <w:rsid w:val="00BE7D48"/>
    <w:rsid w:val="00BF17AD"/>
    <w:rsid w:val="00BF1E95"/>
    <w:rsid w:val="00BF2920"/>
    <w:rsid w:val="00BF2E5F"/>
    <w:rsid w:val="00BF338F"/>
    <w:rsid w:val="00BF49B3"/>
    <w:rsid w:val="00BF4E70"/>
    <w:rsid w:val="00BF5838"/>
    <w:rsid w:val="00BF5AA2"/>
    <w:rsid w:val="00C002A5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3A1B"/>
    <w:rsid w:val="00C14E37"/>
    <w:rsid w:val="00C167E1"/>
    <w:rsid w:val="00C17589"/>
    <w:rsid w:val="00C17CCE"/>
    <w:rsid w:val="00C20AE2"/>
    <w:rsid w:val="00C2226D"/>
    <w:rsid w:val="00C22561"/>
    <w:rsid w:val="00C2295E"/>
    <w:rsid w:val="00C22D9C"/>
    <w:rsid w:val="00C232D2"/>
    <w:rsid w:val="00C241E4"/>
    <w:rsid w:val="00C249A0"/>
    <w:rsid w:val="00C262BD"/>
    <w:rsid w:val="00C26F6B"/>
    <w:rsid w:val="00C2790E"/>
    <w:rsid w:val="00C30D80"/>
    <w:rsid w:val="00C31C35"/>
    <w:rsid w:val="00C32788"/>
    <w:rsid w:val="00C33159"/>
    <w:rsid w:val="00C33AAF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6831"/>
    <w:rsid w:val="00C51BB1"/>
    <w:rsid w:val="00C55DB9"/>
    <w:rsid w:val="00C56272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678E"/>
    <w:rsid w:val="00C80100"/>
    <w:rsid w:val="00C80157"/>
    <w:rsid w:val="00C80822"/>
    <w:rsid w:val="00C80956"/>
    <w:rsid w:val="00C81D04"/>
    <w:rsid w:val="00C830CC"/>
    <w:rsid w:val="00C912BE"/>
    <w:rsid w:val="00C91C1A"/>
    <w:rsid w:val="00C93D21"/>
    <w:rsid w:val="00C93E7E"/>
    <w:rsid w:val="00C9525C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043D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C5EA6"/>
    <w:rsid w:val="00CC66FB"/>
    <w:rsid w:val="00CD110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37FD"/>
    <w:rsid w:val="00CE577F"/>
    <w:rsid w:val="00CE6964"/>
    <w:rsid w:val="00CE6CD0"/>
    <w:rsid w:val="00CE7B29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5041"/>
    <w:rsid w:val="00D063D8"/>
    <w:rsid w:val="00D075CF"/>
    <w:rsid w:val="00D07AD3"/>
    <w:rsid w:val="00D1035A"/>
    <w:rsid w:val="00D119C9"/>
    <w:rsid w:val="00D12454"/>
    <w:rsid w:val="00D12F0C"/>
    <w:rsid w:val="00D1333E"/>
    <w:rsid w:val="00D137E4"/>
    <w:rsid w:val="00D13A56"/>
    <w:rsid w:val="00D15401"/>
    <w:rsid w:val="00D155C6"/>
    <w:rsid w:val="00D15690"/>
    <w:rsid w:val="00D157C7"/>
    <w:rsid w:val="00D15CA9"/>
    <w:rsid w:val="00D161D2"/>
    <w:rsid w:val="00D168E2"/>
    <w:rsid w:val="00D219ED"/>
    <w:rsid w:val="00D233BE"/>
    <w:rsid w:val="00D24C99"/>
    <w:rsid w:val="00D2559B"/>
    <w:rsid w:val="00D26B7F"/>
    <w:rsid w:val="00D30153"/>
    <w:rsid w:val="00D30A9E"/>
    <w:rsid w:val="00D30EC7"/>
    <w:rsid w:val="00D311C6"/>
    <w:rsid w:val="00D3129C"/>
    <w:rsid w:val="00D33513"/>
    <w:rsid w:val="00D36E1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B5C1B"/>
    <w:rsid w:val="00DB7E69"/>
    <w:rsid w:val="00DC073F"/>
    <w:rsid w:val="00DC1DBE"/>
    <w:rsid w:val="00DC2153"/>
    <w:rsid w:val="00DC396A"/>
    <w:rsid w:val="00DC44D0"/>
    <w:rsid w:val="00DC48F5"/>
    <w:rsid w:val="00DC4E52"/>
    <w:rsid w:val="00DC5773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45D4"/>
    <w:rsid w:val="00E0572A"/>
    <w:rsid w:val="00E061B6"/>
    <w:rsid w:val="00E0723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4788"/>
    <w:rsid w:val="00E45E9F"/>
    <w:rsid w:val="00E47992"/>
    <w:rsid w:val="00E51E2D"/>
    <w:rsid w:val="00E52E9E"/>
    <w:rsid w:val="00E5319C"/>
    <w:rsid w:val="00E53CE6"/>
    <w:rsid w:val="00E53ECD"/>
    <w:rsid w:val="00E54B5D"/>
    <w:rsid w:val="00E5639E"/>
    <w:rsid w:val="00E5681C"/>
    <w:rsid w:val="00E572A4"/>
    <w:rsid w:val="00E57913"/>
    <w:rsid w:val="00E57AE0"/>
    <w:rsid w:val="00E60202"/>
    <w:rsid w:val="00E61943"/>
    <w:rsid w:val="00E62A90"/>
    <w:rsid w:val="00E62C22"/>
    <w:rsid w:val="00E62C62"/>
    <w:rsid w:val="00E62F13"/>
    <w:rsid w:val="00E654CE"/>
    <w:rsid w:val="00E65C9D"/>
    <w:rsid w:val="00E668A3"/>
    <w:rsid w:val="00E70115"/>
    <w:rsid w:val="00E71CDA"/>
    <w:rsid w:val="00E73487"/>
    <w:rsid w:val="00E74E4E"/>
    <w:rsid w:val="00E76849"/>
    <w:rsid w:val="00E77A98"/>
    <w:rsid w:val="00E77CFC"/>
    <w:rsid w:val="00E77E2A"/>
    <w:rsid w:val="00E808A4"/>
    <w:rsid w:val="00E80985"/>
    <w:rsid w:val="00E80D6B"/>
    <w:rsid w:val="00E81908"/>
    <w:rsid w:val="00E8215B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217A"/>
    <w:rsid w:val="00E929A8"/>
    <w:rsid w:val="00E9401E"/>
    <w:rsid w:val="00E96105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3196"/>
    <w:rsid w:val="00EB5D0E"/>
    <w:rsid w:val="00EB667F"/>
    <w:rsid w:val="00EB70FA"/>
    <w:rsid w:val="00EB78F0"/>
    <w:rsid w:val="00EC03A1"/>
    <w:rsid w:val="00EC09DF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E2430"/>
    <w:rsid w:val="00EE26F8"/>
    <w:rsid w:val="00EE32A1"/>
    <w:rsid w:val="00EE5B22"/>
    <w:rsid w:val="00EE5B56"/>
    <w:rsid w:val="00EE7A3B"/>
    <w:rsid w:val="00EF3A7F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10633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D0B"/>
    <w:rsid w:val="00F32E48"/>
    <w:rsid w:val="00F33CEA"/>
    <w:rsid w:val="00F35221"/>
    <w:rsid w:val="00F40046"/>
    <w:rsid w:val="00F40281"/>
    <w:rsid w:val="00F40F1C"/>
    <w:rsid w:val="00F4213E"/>
    <w:rsid w:val="00F425F6"/>
    <w:rsid w:val="00F433E7"/>
    <w:rsid w:val="00F438D4"/>
    <w:rsid w:val="00F43AAF"/>
    <w:rsid w:val="00F4413D"/>
    <w:rsid w:val="00F44376"/>
    <w:rsid w:val="00F44F43"/>
    <w:rsid w:val="00F451FE"/>
    <w:rsid w:val="00F454F3"/>
    <w:rsid w:val="00F468AD"/>
    <w:rsid w:val="00F52882"/>
    <w:rsid w:val="00F532D4"/>
    <w:rsid w:val="00F55BDD"/>
    <w:rsid w:val="00F562AB"/>
    <w:rsid w:val="00F572B7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438"/>
    <w:rsid w:val="00F70BFC"/>
    <w:rsid w:val="00F71E8D"/>
    <w:rsid w:val="00F753FF"/>
    <w:rsid w:val="00F77157"/>
    <w:rsid w:val="00F7767B"/>
    <w:rsid w:val="00F8027A"/>
    <w:rsid w:val="00F83AFD"/>
    <w:rsid w:val="00F84CB5"/>
    <w:rsid w:val="00F8602F"/>
    <w:rsid w:val="00F90480"/>
    <w:rsid w:val="00F90DCC"/>
    <w:rsid w:val="00F921F1"/>
    <w:rsid w:val="00F92B18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62E4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0F9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ACF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5576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3</cp:revision>
  <cp:lastPrinted>2022-07-09T19:06:00Z</cp:lastPrinted>
  <dcterms:created xsi:type="dcterms:W3CDTF">2022-07-10T16:58:00Z</dcterms:created>
  <dcterms:modified xsi:type="dcterms:W3CDTF">2022-07-20T20:22:00Z</dcterms:modified>
</cp:coreProperties>
</file>